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B628A" w14:textId="77777777" w:rsidR="00107785" w:rsidRDefault="00107785" w:rsidP="003A5D2C">
      <w:pPr>
        <w:pStyle w:val="BodyTextKeep"/>
        <w:keepNext w:val="0"/>
        <w:spacing w:after="0"/>
        <w:jc w:val="center"/>
        <w:rPr>
          <w:rFonts w:ascii="Arial" w:hAnsi="Arial" w:cs="Arial"/>
          <w:b/>
          <w:sz w:val="96"/>
          <w:szCs w:val="96"/>
        </w:rPr>
      </w:pPr>
      <w:r w:rsidRPr="00F76908">
        <w:rPr>
          <w:rFonts w:ascii="Arial" w:hAnsi="Arial" w:cs="Arial"/>
          <w:b/>
          <w:color w:val="002060"/>
          <w:sz w:val="96"/>
          <w:szCs w:val="96"/>
        </w:rPr>
        <w:t>EMMAUS</w:t>
      </w:r>
      <w:r>
        <w:rPr>
          <w:rFonts w:ascii="Arial" w:hAnsi="Arial" w:cs="Arial"/>
          <w:b/>
          <w:sz w:val="96"/>
          <w:szCs w:val="96"/>
        </w:rPr>
        <w:t xml:space="preserve">   </w:t>
      </w:r>
      <w:r>
        <w:rPr>
          <w:noProof/>
          <w:lang w:val="en-GB" w:eastAsia="en-GB"/>
        </w:rPr>
        <w:drawing>
          <wp:inline distT="0" distB="0" distL="0" distR="0" wp14:anchorId="34D960F9" wp14:editId="1269F7F1">
            <wp:extent cx="596900" cy="685800"/>
            <wp:effectExtent l="0" t="0" r="12700" b="0"/>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6900" cy="685800"/>
                    </a:xfrm>
                    <a:prstGeom prst="rect">
                      <a:avLst/>
                    </a:prstGeom>
                    <a:noFill/>
                    <a:ln>
                      <a:noFill/>
                    </a:ln>
                  </pic:spPr>
                </pic:pic>
              </a:graphicData>
            </a:graphic>
          </wp:inline>
        </w:drawing>
      </w:r>
    </w:p>
    <w:p w14:paraId="63C02D22" w14:textId="77777777" w:rsidR="00107785" w:rsidRPr="00F76908" w:rsidRDefault="00107785" w:rsidP="003A5D2C">
      <w:pPr>
        <w:pStyle w:val="BodyTextKeep"/>
        <w:keepNext w:val="0"/>
        <w:spacing w:after="0"/>
        <w:jc w:val="center"/>
        <w:rPr>
          <w:rFonts w:ascii="Arial" w:hAnsi="Arial" w:cs="Arial"/>
          <w:b/>
          <w:color w:val="006666"/>
          <w:sz w:val="44"/>
          <w:szCs w:val="44"/>
        </w:rPr>
      </w:pPr>
      <w:r w:rsidRPr="00F76908">
        <w:rPr>
          <w:rFonts w:ascii="Arial" w:hAnsi="Arial" w:cs="Arial"/>
          <w:b/>
          <w:color w:val="006666"/>
          <w:sz w:val="44"/>
          <w:szCs w:val="44"/>
        </w:rPr>
        <w:t>Catholic and Church of England</w:t>
      </w:r>
    </w:p>
    <w:p w14:paraId="5E906BDC" w14:textId="77777777" w:rsidR="00563611" w:rsidRPr="00563611" w:rsidRDefault="00107785" w:rsidP="00563611">
      <w:pPr>
        <w:spacing w:after="0"/>
        <w:jc w:val="center"/>
        <w:rPr>
          <w:rFonts w:ascii="Arial" w:hAnsi="Arial" w:cs="Arial"/>
          <w:b/>
          <w:color w:val="006666"/>
          <w:sz w:val="44"/>
          <w:szCs w:val="44"/>
        </w:rPr>
      </w:pPr>
      <w:r w:rsidRPr="00F76908">
        <w:rPr>
          <w:rFonts w:ascii="Arial" w:hAnsi="Arial" w:cs="Arial"/>
          <w:b/>
          <w:color w:val="006666"/>
          <w:sz w:val="44"/>
          <w:szCs w:val="44"/>
        </w:rPr>
        <w:t>Academy</w:t>
      </w:r>
    </w:p>
    <w:p w14:paraId="6586B016" w14:textId="77777777" w:rsidR="00563611" w:rsidRPr="00563611" w:rsidRDefault="00563611" w:rsidP="003A5D2C">
      <w:pPr>
        <w:spacing w:after="0"/>
        <w:jc w:val="center"/>
        <w:rPr>
          <w:b/>
          <w:i/>
          <w:color w:val="FFC000"/>
          <w:sz w:val="40"/>
          <w:szCs w:val="26"/>
        </w:rPr>
      </w:pPr>
      <w:r w:rsidRPr="00563611">
        <w:rPr>
          <w:b/>
          <w:i/>
          <w:color w:val="FFC000"/>
          <w:sz w:val="40"/>
          <w:szCs w:val="26"/>
        </w:rPr>
        <w:t>‘Walking with Jesus as we learn’</w:t>
      </w:r>
    </w:p>
    <w:p w14:paraId="7B1E1BAC" w14:textId="77777777" w:rsidR="00107785" w:rsidRDefault="00107785" w:rsidP="003A5D2C">
      <w:pPr>
        <w:spacing w:after="0"/>
        <w:jc w:val="center"/>
        <w:rPr>
          <w:b/>
          <w:color w:val="002060"/>
          <w:sz w:val="28"/>
          <w:szCs w:val="26"/>
          <w:u w:val="single"/>
        </w:rPr>
      </w:pPr>
    </w:p>
    <w:p w14:paraId="4D1893F6" w14:textId="77777777" w:rsidR="003A5D2C" w:rsidRPr="00E67CCC" w:rsidRDefault="00E67CCC" w:rsidP="003A5D2C">
      <w:pPr>
        <w:spacing w:after="0"/>
        <w:jc w:val="center"/>
        <w:rPr>
          <w:rFonts w:ascii="Arial" w:hAnsi="Arial" w:cs="Arial"/>
          <w:b/>
          <w:color w:val="002060"/>
          <w:sz w:val="36"/>
          <w:szCs w:val="36"/>
          <w:u w:val="single"/>
        </w:rPr>
      </w:pPr>
      <w:r w:rsidRPr="00E67CCC">
        <w:rPr>
          <w:rFonts w:ascii="Arial" w:hAnsi="Arial" w:cs="Arial"/>
          <w:b/>
          <w:color w:val="002060"/>
          <w:sz w:val="36"/>
          <w:szCs w:val="36"/>
          <w:u w:val="single"/>
        </w:rPr>
        <w:t>Religious Education Policy</w:t>
      </w:r>
    </w:p>
    <w:p w14:paraId="42F13595" w14:textId="77777777" w:rsidR="00E67CCC" w:rsidRDefault="00E67CCC" w:rsidP="00107785">
      <w:pPr>
        <w:spacing w:after="0"/>
        <w:rPr>
          <w:b/>
          <w:color w:val="002060"/>
          <w:sz w:val="28"/>
          <w:szCs w:val="26"/>
          <w:u w:val="single"/>
        </w:rPr>
      </w:pPr>
    </w:p>
    <w:p w14:paraId="3AA18094" w14:textId="77777777" w:rsidR="003A5D2C" w:rsidRDefault="009F252C" w:rsidP="00107785">
      <w:pPr>
        <w:spacing w:after="0"/>
        <w:rPr>
          <w:rFonts w:ascii="Arial" w:hAnsi="Arial" w:cs="Arial"/>
          <w:b/>
          <w:color w:val="002060"/>
          <w:sz w:val="28"/>
          <w:szCs w:val="26"/>
          <w:u w:val="single"/>
        </w:rPr>
      </w:pPr>
      <w:r w:rsidRPr="00E67CCC">
        <w:rPr>
          <w:rFonts w:ascii="Arial" w:hAnsi="Arial" w:cs="Arial"/>
          <w:b/>
          <w:color w:val="002060"/>
          <w:sz w:val="28"/>
          <w:szCs w:val="26"/>
          <w:u w:val="single"/>
        </w:rPr>
        <w:t>The school’s statement of ethos and values</w:t>
      </w:r>
    </w:p>
    <w:p w14:paraId="60CE735F" w14:textId="77777777" w:rsidR="003A5D2C" w:rsidRPr="003A5D2C" w:rsidRDefault="003A5D2C" w:rsidP="003A5D2C">
      <w:pPr>
        <w:pStyle w:val="NormalWeb"/>
        <w:shd w:val="clear" w:color="auto" w:fill="FFFFFF"/>
        <w:spacing w:before="240" w:beforeAutospacing="0" w:after="240" w:afterAutospacing="0"/>
        <w:rPr>
          <w:rFonts w:ascii="Arial" w:hAnsi="Arial" w:cs="Arial"/>
          <w:color w:val="000000" w:themeColor="text1"/>
        </w:rPr>
      </w:pPr>
      <w:r w:rsidRPr="003A5D2C">
        <w:rPr>
          <w:rStyle w:val="Strong"/>
          <w:rFonts w:ascii="Arial" w:hAnsi="Arial" w:cs="Arial"/>
          <w:color w:val="000000" w:themeColor="text1"/>
        </w:rPr>
        <w:t>We are a joint denominational school, which means we are part of two church families – the Church of England and the Catholic Church.</w:t>
      </w:r>
    </w:p>
    <w:p w14:paraId="6B2CF9E5" w14:textId="77777777" w:rsidR="003A5D2C" w:rsidRPr="003A5D2C" w:rsidRDefault="003A5D2C" w:rsidP="003A5D2C">
      <w:pPr>
        <w:pStyle w:val="NormalWeb"/>
        <w:shd w:val="clear" w:color="auto" w:fill="FFFFFF"/>
        <w:spacing w:before="240" w:beforeAutospacing="0" w:after="240" w:afterAutospacing="0"/>
        <w:rPr>
          <w:rFonts w:ascii="Arial" w:hAnsi="Arial" w:cs="Arial"/>
          <w:color w:val="000000" w:themeColor="text1"/>
        </w:rPr>
      </w:pPr>
      <w:r w:rsidRPr="003A5D2C">
        <w:rPr>
          <w:rFonts w:ascii="Arial" w:hAnsi="Arial" w:cs="Arial"/>
          <w:color w:val="000000" w:themeColor="text1"/>
        </w:rPr>
        <w:t>Our belief in Christ is at the heart of our school.</w:t>
      </w:r>
      <w:r w:rsidRPr="003A5D2C">
        <w:rPr>
          <w:rFonts w:ascii="Arial" w:hAnsi="Arial" w:cs="Arial"/>
          <w:color w:val="000000" w:themeColor="text1"/>
        </w:rPr>
        <w:br/>
        <w:t>We embrace everyone as a unique individual who is precious to God. We nurture the whole child, celebrating their efforts and achievements whilst encouraging their aspirations and developing their potential.</w:t>
      </w:r>
    </w:p>
    <w:p w14:paraId="377BC618" w14:textId="77777777" w:rsidR="003A5D2C" w:rsidRPr="003A5D2C" w:rsidRDefault="003A5D2C" w:rsidP="003A5D2C">
      <w:pPr>
        <w:pStyle w:val="NormalWeb"/>
        <w:shd w:val="clear" w:color="auto" w:fill="FFFFFF"/>
        <w:spacing w:before="240" w:beforeAutospacing="0" w:after="240" w:afterAutospacing="0"/>
        <w:rPr>
          <w:rFonts w:ascii="Arial" w:hAnsi="Arial" w:cs="Arial"/>
          <w:color w:val="000000" w:themeColor="text1"/>
        </w:rPr>
      </w:pPr>
      <w:r w:rsidRPr="003A5D2C">
        <w:rPr>
          <w:rFonts w:ascii="Arial" w:hAnsi="Arial" w:cs="Arial"/>
          <w:color w:val="000000" w:themeColor="text1"/>
        </w:rPr>
        <w:t>We work in partnership with our families, our parish churches and our wider community.</w:t>
      </w:r>
    </w:p>
    <w:p w14:paraId="226B62F5" w14:textId="32BAECBC" w:rsidR="003A5D2C" w:rsidRPr="003A5D2C" w:rsidRDefault="003A5D2C" w:rsidP="003A5D2C">
      <w:pPr>
        <w:pStyle w:val="NormalWeb"/>
        <w:shd w:val="clear" w:color="auto" w:fill="FFFFFF"/>
        <w:spacing w:before="240" w:beforeAutospacing="0" w:after="240" w:afterAutospacing="0"/>
        <w:rPr>
          <w:rFonts w:ascii="Arial" w:hAnsi="Arial" w:cs="Arial"/>
          <w:color w:val="000000" w:themeColor="text1"/>
        </w:rPr>
      </w:pPr>
      <w:r w:rsidRPr="003A5D2C">
        <w:rPr>
          <w:rFonts w:ascii="Arial" w:hAnsi="Arial" w:cs="Arial"/>
          <w:color w:val="000000" w:themeColor="text1"/>
        </w:rPr>
        <w:t>We respect and care for one another, practising forgiveness and reconciliation, reflecting God</w:t>
      </w:r>
      <w:r w:rsidR="003847E9">
        <w:rPr>
          <w:rFonts w:ascii="Arial" w:hAnsi="Arial" w:cs="Arial"/>
          <w:color w:val="000000" w:themeColor="text1"/>
        </w:rPr>
        <w:t>’</w:t>
      </w:r>
      <w:r w:rsidRPr="003A5D2C">
        <w:rPr>
          <w:rFonts w:ascii="Arial" w:hAnsi="Arial" w:cs="Arial"/>
          <w:color w:val="000000" w:themeColor="text1"/>
        </w:rPr>
        <w:t>s love.</w:t>
      </w:r>
    </w:p>
    <w:p w14:paraId="0CC01B7C" w14:textId="77777777" w:rsidR="003A5D2C" w:rsidRPr="003A5D2C" w:rsidRDefault="003A5D2C" w:rsidP="003A5D2C">
      <w:pPr>
        <w:pStyle w:val="NormalWeb"/>
        <w:shd w:val="clear" w:color="auto" w:fill="FFFFFF"/>
        <w:spacing w:before="240" w:beforeAutospacing="0" w:after="240" w:afterAutospacing="0"/>
        <w:rPr>
          <w:rFonts w:ascii="Arial" w:hAnsi="Arial" w:cs="Arial"/>
          <w:color w:val="000000" w:themeColor="text1"/>
        </w:rPr>
      </w:pPr>
      <w:r w:rsidRPr="003A5D2C">
        <w:rPr>
          <w:rFonts w:ascii="Arial" w:hAnsi="Arial" w:cs="Arial"/>
          <w:color w:val="000000" w:themeColor="text1"/>
        </w:rPr>
        <w:t>Our pupils enjoy learning, reflect on their thinking, have fun and have a deep sense of pride in their school.</w:t>
      </w:r>
    </w:p>
    <w:p w14:paraId="40EB2CA7" w14:textId="77777777" w:rsidR="00E67CCC" w:rsidRPr="00E67CCC" w:rsidRDefault="00E67CCC" w:rsidP="00107785">
      <w:pPr>
        <w:spacing w:after="0"/>
        <w:rPr>
          <w:rFonts w:ascii="Arial" w:hAnsi="Arial" w:cs="Arial"/>
          <w:b/>
          <w:color w:val="002060"/>
          <w:sz w:val="20"/>
          <w:szCs w:val="20"/>
          <w:u w:val="single"/>
        </w:rPr>
      </w:pPr>
    </w:p>
    <w:p w14:paraId="191CDCE2" w14:textId="77777777" w:rsidR="00394FCB" w:rsidRDefault="00394FCB" w:rsidP="00394FCB">
      <w:pPr>
        <w:spacing w:after="0"/>
        <w:rPr>
          <w:rFonts w:ascii="Arial" w:hAnsi="Arial" w:cs="Arial"/>
          <w:b/>
          <w:color w:val="002060"/>
          <w:sz w:val="28"/>
          <w:szCs w:val="26"/>
          <w:u w:val="single"/>
        </w:rPr>
      </w:pPr>
      <w:r w:rsidRPr="00CC480A">
        <w:rPr>
          <w:rFonts w:ascii="Arial" w:hAnsi="Arial" w:cs="Arial"/>
          <w:b/>
          <w:color w:val="002060"/>
          <w:sz w:val="28"/>
          <w:szCs w:val="26"/>
          <w:u w:val="single"/>
        </w:rPr>
        <w:t>Rationale of Religious Education</w:t>
      </w:r>
    </w:p>
    <w:p w14:paraId="03529841" w14:textId="77777777" w:rsidR="00305A4C" w:rsidRDefault="00305A4C" w:rsidP="00394FCB">
      <w:pPr>
        <w:spacing w:after="0"/>
        <w:rPr>
          <w:rFonts w:ascii="Arial" w:hAnsi="Arial" w:cs="Arial"/>
          <w:b/>
          <w:color w:val="002060"/>
          <w:sz w:val="28"/>
          <w:szCs w:val="26"/>
          <w:u w:val="single"/>
        </w:rPr>
      </w:pPr>
    </w:p>
    <w:p w14:paraId="12A7BA67" w14:textId="7EEF3A2A" w:rsidR="000A29D9" w:rsidRDefault="00305A4C" w:rsidP="00394FCB">
      <w:pPr>
        <w:spacing w:after="0"/>
        <w:rPr>
          <w:rFonts w:ascii="Arial" w:hAnsi="Arial" w:cs="Arial"/>
          <w:sz w:val="24"/>
          <w:shd w:val="clear" w:color="auto" w:fill="FFFFFF"/>
        </w:rPr>
      </w:pPr>
      <w:r w:rsidRPr="000A29D9">
        <w:rPr>
          <w:rFonts w:ascii="Arial" w:hAnsi="Arial" w:cs="Arial"/>
          <w:sz w:val="24"/>
          <w:shd w:val="clear" w:color="auto" w:fill="FFFFFF"/>
        </w:rPr>
        <w:t xml:space="preserve">The rationale for religious education in a Catholic and </w:t>
      </w:r>
      <w:r w:rsidR="008F2EA2">
        <w:rPr>
          <w:rFonts w:ascii="Arial" w:hAnsi="Arial" w:cs="Arial"/>
          <w:sz w:val="24"/>
          <w:shd w:val="clear" w:color="auto" w:fill="FFFFFF"/>
        </w:rPr>
        <w:t>Church of England</w:t>
      </w:r>
      <w:r w:rsidRPr="000A29D9">
        <w:rPr>
          <w:rFonts w:ascii="Arial" w:hAnsi="Arial" w:cs="Arial"/>
          <w:sz w:val="24"/>
          <w:shd w:val="clear" w:color="auto" w:fill="FFFFFF"/>
        </w:rPr>
        <w:t xml:space="preserve"> school </w:t>
      </w:r>
      <w:r w:rsidR="008F2EA2" w:rsidRPr="000A29D9">
        <w:rPr>
          <w:rFonts w:ascii="Arial" w:hAnsi="Arial" w:cs="Arial"/>
          <w:sz w:val="24"/>
          <w:shd w:val="clear" w:color="auto" w:fill="FFFFFF"/>
        </w:rPr>
        <w:t>centres</w:t>
      </w:r>
      <w:r w:rsidRPr="000A29D9">
        <w:rPr>
          <w:rFonts w:ascii="Arial" w:hAnsi="Arial" w:cs="Arial"/>
          <w:sz w:val="24"/>
          <w:shd w:val="clear" w:color="auto" w:fill="FFFFFF"/>
        </w:rPr>
        <w:t xml:space="preserve"> on nurturing a mature, informed faith response to God, providing a comprehensive understanding of Catholic teaching, and fostering Gospel values like love and justice. </w:t>
      </w:r>
    </w:p>
    <w:p w14:paraId="47A6AB28" w14:textId="77777777" w:rsidR="000A29D9" w:rsidRDefault="000A29D9" w:rsidP="00394FCB">
      <w:pPr>
        <w:spacing w:after="0"/>
        <w:rPr>
          <w:rFonts w:ascii="Arial" w:hAnsi="Arial" w:cs="Arial"/>
          <w:sz w:val="24"/>
          <w:shd w:val="clear" w:color="auto" w:fill="FFFFFF"/>
        </w:rPr>
      </w:pPr>
    </w:p>
    <w:p w14:paraId="6000EEAD" w14:textId="77777777" w:rsidR="00305A4C" w:rsidRPr="000A29D9" w:rsidRDefault="00305A4C" w:rsidP="00394FCB">
      <w:pPr>
        <w:spacing w:after="0"/>
        <w:rPr>
          <w:rFonts w:ascii="Arial" w:hAnsi="Arial" w:cs="Arial"/>
          <w:b/>
          <w:sz w:val="32"/>
          <w:szCs w:val="26"/>
          <w:u w:val="single"/>
        </w:rPr>
      </w:pPr>
      <w:r w:rsidRPr="000A29D9">
        <w:rPr>
          <w:rFonts w:ascii="Arial" w:hAnsi="Arial" w:cs="Arial"/>
          <w:sz w:val="24"/>
          <w:shd w:val="clear" w:color="auto" w:fill="FFFFFF"/>
        </w:rPr>
        <w:t>It is a core subject that helps pupils critically engage with life, develop spiritual awareness, understand other faiths, and make moral judgments grounded in the Catholic vision of the human person, all within a partnership with home and parish communities.</w:t>
      </w:r>
      <w:r w:rsidRPr="000A29D9">
        <w:rPr>
          <w:rStyle w:val="uv3um"/>
          <w:rFonts w:ascii="Arial" w:hAnsi="Arial" w:cs="Arial"/>
          <w:sz w:val="24"/>
          <w:shd w:val="clear" w:color="auto" w:fill="FFFFFF"/>
        </w:rPr>
        <w:t> </w:t>
      </w:r>
    </w:p>
    <w:p w14:paraId="1ED15830" w14:textId="77777777" w:rsidR="00E67CCC" w:rsidRPr="00E67CCC" w:rsidRDefault="00E67CCC" w:rsidP="00394FCB">
      <w:pPr>
        <w:spacing w:after="0"/>
        <w:rPr>
          <w:rFonts w:ascii="Arial" w:hAnsi="Arial" w:cs="Arial"/>
          <w:b/>
          <w:color w:val="002060"/>
          <w:sz w:val="20"/>
          <w:szCs w:val="20"/>
          <w:u w:val="single"/>
        </w:rPr>
      </w:pPr>
    </w:p>
    <w:p w14:paraId="6030EE25" w14:textId="77777777" w:rsidR="000A29D9" w:rsidRDefault="000A29D9">
      <w:pPr>
        <w:rPr>
          <w:rFonts w:ascii="Arial" w:hAnsi="Arial" w:cs="Arial"/>
          <w:sz w:val="24"/>
          <w:szCs w:val="24"/>
        </w:rPr>
      </w:pPr>
    </w:p>
    <w:p w14:paraId="502CF0EF" w14:textId="77777777" w:rsidR="000A29D9" w:rsidRDefault="000A29D9">
      <w:pPr>
        <w:rPr>
          <w:rFonts w:ascii="Arial" w:hAnsi="Arial" w:cs="Arial"/>
          <w:b/>
          <w:color w:val="002060"/>
          <w:sz w:val="28"/>
          <w:szCs w:val="26"/>
          <w:u w:val="single"/>
        </w:rPr>
      </w:pPr>
    </w:p>
    <w:p w14:paraId="6723E573" w14:textId="77777777" w:rsidR="00F65755" w:rsidRPr="00E67CCC" w:rsidRDefault="00F65755">
      <w:pPr>
        <w:rPr>
          <w:rFonts w:ascii="Arial" w:hAnsi="Arial" w:cs="Arial"/>
          <w:b/>
          <w:color w:val="002060"/>
          <w:sz w:val="28"/>
          <w:szCs w:val="26"/>
          <w:u w:val="single"/>
        </w:rPr>
      </w:pPr>
      <w:r w:rsidRPr="00E67CCC">
        <w:rPr>
          <w:rFonts w:ascii="Arial" w:hAnsi="Arial" w:cs="Arial"/>
          <w:b/>
          <w:color w:val="002060"/>
          <w:sz w:val="28"/>
          <w:szCs w:val="26"/>
          <w:u w:val="single"/>
        </w:rPr>
        <w:lastRenderedPageBreak/>
        <w:t>Aims and Objectives of Religious Education</w:t>
      </w:r>
    </w:p>
    <w:p w14:paraId="67266ACE" w14:textId="77777777" w:rsidR="00F65755" w:rsidRPr="00E67CCC" w:rsidRDefault="00F65755">
      <w:pPr>
        <w:rPr>
          <w:rFonts w:ascii="Arial" w:hAnsi="Arial" w:cs="Arial"/>
          <w:sz w:val="24"/>
          <w:szCs w:val="24"/>
        </w:rPr>
      </w:pPr>
      <w:r w:rsidRPr="00E67CCC">
        <w:rPr>
          <w:rFonts w:ascii="Arial" w:hAnsi="Arial" w:cs="Arial"/>
          <w:sz w:val="24"/>
          <w:szCs w:val="24"/>
        </w:rPr>
        <w:t>At Emmaus</w:t>
      </w:r>
      <w:r w:rsidR="00CC480A">
        <w:rPr>
          <w:rFonts w:ascii="Arial" w:hAnsi="Arial" w:cs="Arial"/>
          <w:sz w:val="24"/>
          <w:szCs w:val="24"/>
        </w:rPr>
        <w:t xml:space="preserve">, </w:t>
      </w:r>
      <w:r w:rsidRPr="00E67CCC">
        <w:rPr>
          <w:rFonts w:ascii="Arial" w:hAnsi="Arial" w:cs="Arial"/>
          <w:sz w:val="24"/>
          <w:szCs w:val="24"/>
        </w:rPr>
        <w:t xml:space="preserve">we have the following aims and objectives for Religious Education as set out in the </w:t>
      </w:r>
      <w:r w:rsidR="009C0335">
        <w:rPr>
          <w:rFonts w:ascii="Arial" w:hAnsi="Arial" w:cs="Arial"/>
          <w:sz w:val="24"/>
          <w:szCs w:val="24"/>
        </w:rPr>
        <w:t>Religious Education</w:t>
      </w:r>
      <w:r w:rsidRPr="00E67CCC">
        <w:rPr>
          <w:rFonts w:ascii="Arial" w:hAnsi="Arial" w:cs="Arial"/>
          <w:sz w:val="24"/>
          <w:szCs w:val="24"/>
        </w:rPr>
        <w:t xml:space="preserve"> Directory </w:t>
      </w:r>
      <w:r w:rsidR="009C0335">
        <w:rPr>
          <w:rFonts w:ascii="Arial" w:hAnsi="Arial" w:cs="Arial"/>
          <w:sz w:val="24"/>
          <w:szCs w:val="24"/>
        </w:rPr>
        <w:t xml:space="preserve">(RED) </w:t>
      </w:r>
      <w:r w:rsidRPr="00E67CCC">
        <w:rPr>
          <w:rFonts w:ascii="Arial" w:hAnsi="Arial" w:cs="Arial"/>
          <w:sz w:val="24"/>
          <w:szCs w:val="24"/>
        </w:rPr>
        <w:t xml:space="preserve">as published in </w:t>
      </w:r>
      <w:r w:rsidR="00CC480A">
        <w:rPr>
          <w:rFonts w:ascii="Arial" w:hAnsi="Arial" w:cs="Arial"/>
          <w:sz w:val="24"/>
          <w:szCs w:val="24"/>
        </w:rPr>
        <w:t>2023.</w:t>
      </w:r>
    </w:p>
    <w:p w14:paraId="47DC4E9B" w14:textId="77777777" w:rsidR="009C0335" w:rsidRPr="00CC480A" w:rsidRDefault="009C0335" w:rsidP="00CC480A">
      <w:pPr>
        <w:rPr>
          <w:rFonts w:ascii="Arial" w:hAnsi="Arial" w:cs="Arial"/>
          <w:sz w:val="24"/>
          <w:szCs w:val="24"/>
        </w:rPr>
      </w:pPr>
      <w:r w:rsidRPr="00CC480A">
        <w:rPr>
          <w:rFonts w:ascii="Arial" w:hAnsi="Arial" w:cs="Arial"/>
          <w:sz w:val="24"/>
          <w:szCs w:val="24"/>
        </w:rPr>
        <w:t>The aims of religious education are:</w:t>
      </w:r>
    </w:p>
    <w:p w14:paraId="69C06E1E" w14:textId="77777777" w:rsidR="009C0335" w:rsidRPr="00CC480A" w:rsidRDefault="009C0335" w:rsidP="00CC480A">
      <w:pPr>
        <w:rPr>
          <w:rFonts w:ascii="Arial" w:hAnsi="Arial" w:cs="Arial"/>
          <w:sz w:val="24"/>
          <w:szCs w:val="24"/>
        </w:rPr>
      </w:pPr>
      <w:r w:rsidRPr="00CC480A">
        <w:rPr>
          <w:rFonts w:ascii="Arial" w:hAnsi="Arial" w:cs="Arial"/>
          <w:sz w:val="24"/>
          <w:szCs w:val="24"/>
        </w:rPr>
        <w:t>1. to engage in a systematic study of the mystery of God, of the life and teaching of Jesus Christ,</w:t>
      </w:r>
      <w:r w:rsidR="00CC480A">
        <w:rPr>
          <w:rFonts w:ascii="Arial" w:hAnsi="Arial" w:cs="Arial"/>
          <w:sz w:val="24"/>
          <w:szCs w:val="24"/>
        </w:rPr>
        <w:t xml:space="preserve"> </w:t>
      </w:r>
      <w:r w:rsidRPr="00CC480A">
        <w:rPr>
          <w:rFonts w:ascii="Arial" w:hAnsi="Arial" w:cs="Arial"/>
          <w:sz w:val="24"/>
          <w:szCs w:val="24"/>
        </w:rPr>
        <w:t>the teachings of the Church, the central beliefs that Catholics hold, the basis for them and the</w:t>
      </w:r>
      <w:r w:rsidR="00CC480A">
        <w:rPr>
          <w:rFonts w:ascii="Arial" w:hAnsi="Arial" w:cs="Arial"/>
          <w:sz w:val="24"/>
          <w:szCs w:val="24"/>
        </w:rPr>
        <w:t xml:space="preserve"> </w:t>
      </w:r>
      <w:r w:rsidRPr="00CC480A">
        <w:rPr>
          <w:rFonts w:ascii="Arial" w:hAnsi="Arial" w:cs="Arial"/>
          <w:sz w:val="24"/>
          <w:szCs w:val="24"/>
        </w:rPr>
        <w:t>relationship between faith and life;</w:t>
      </w:r>
    </w:p>
    <w:p w14:paraId="164D5EA0" w14:textId="77777777" w:rsidR="009C0335" w:rsidRPr="00CC480A" w:rsidRDefault="009C0335" w:rsidP="00CC480A">
      <w:pPr>
        <w:rPr>
          <w:rFonts w:ascii="Arial" w:hAnsi="Arial" w:cs="Arial"/>
          <w:sz w:val="24"/>
          <w:szCs w:val="24"/>
        </w:rPr>
      </w:pPr>
      <w:r w:rsidRPr="00CC480A">
        <w:rPr>
          <w:rFonts w:ascii="Arial" w:hAnsi="Arial" w:cs="Arial"/>
          <w:sz w:val="24"/>
          <w:szCs w:val="24"/>
        </w:rPr>
        <w:t>2. to enable pupils continually to deepen their religious and theological understanding and be</w:t>
      </w:r>
      <w:r w:rsidR="00CC480A">
        <w:rPr>
          <w:rFonts w:ascii="Arial" w:hAnsi="Arial" w:cs="Arial"/>
          <w:sz w:val="24"/>
          <w:szCs w:val="24"/>
        </w:rPr>
        <w:t xml:space="preserve"> </w:t>
      </w:r>
      <w:r w:rsidRPr="00CC480A">
        <w:rPr>
          <w:rFonts w:ascii="Arial" w:hAnsi="Arial" w:cs="Arial"/>
          <w:sz w:val="24"/>
          <w:szCs w:val="24"/>
        </w:rPr>
        <w:t>able to communicate this effectively;</w:t>
      </w:r>
    </w:p>
    <w:p w14:paraId="3133DEEB" w14:textId="77777777" w:rsidR="009C0335" w:rsidRPr="00CC480A" w:rsidRDefault="009C0335" w:rsidP="00CC480A">
      <w:pPr>
        <w:rPr>
          <w:rFonts w:ascii="Arial" w:hAnsi="Arial" w:cs="Arial"/>
          <w:sz w:val="24"/>
          <w:szCs w:val="24"/>
        </w:rPr>
      </w:pPr>
      <w:r w:rsidRPr="00CC480A">
        <w:rPr>
          <w:rFonts w:ascii="Arial" w:hAnsi="Arial" w:cs="Arial"/>
          <w:sz w:val="24"/>
          <w:szCs w:val="24"/>
        </w:rPr>
        <w:t>3. to present an authentic vision of the Church’s moral and social teaching to provide pupils</w:t>
      </w:r>
      <w:r w:rsidR="00CC480A">
        <w:rPr>
          <w:rFonts w:ascii="Arial" w:hAnsi="Arial" w:cs="Arial"/>
          <w:sz w:val="24"/>
          <w:szCs w:val="24"/>
        </w:rPr>
        <w:t xml:space="preserve"> </w:t>
      </w:r>
      <w:r w:rsidRPr="00CC480A">
        <w:rPr>
          <w:rFonts w:ascii="Arial" w:hAnsi="Arial" w:cs="Arial"/>
          <w:sz w:val="24"/>
          <w:szCs w:val="24"/>
        </w:rPr>
        <w:t>with a sure guide for living and the tools to critically engage with contemporary culture and</w:t>
      </w:r>
      <w:r w:rsidR="00CC480A">
        <w:rPr>
          <w:rFonts w:ascii="Arial" w:hAnsi="Arial" w:cs="Arial"/>
          <w:sz w:val="24"/>
          <w:szCs w:val="24"/>
        </w:rPr>
        <w:t xml:space="preserve"> </w:t>
      </w:r>
      <w:r w:rsidRPr="00CC480A">
        <w:rPr>
          <w:rFonts w:ascii="Arial" w:hAnsi="Arial" w:cs="Arial"/>
          <w:sz w:val="24"/>
          <w:szCs w:val="24"/>
        </w:rPr>
        <w:t>society;</w:t>
      </w:r>
    </w:p>
    <w:p w14:paraId="2DFB9917" w14:textId="77777777" w:rsidR="00CC480A" w:rsidRDefault="009C0335" w:rsidP="00CC480A">
      <w:pPr>
        <w:rPr>
          <w:rFonts w:ascii="Arial" w:hAnsi="Arial" w:cs="Arial"/>
          <w:sz w:val="24"/>
          <w:szCs w:val="24"/>
        </w:rPr>
      </w:pPr>
      <w:r w:rsidRPr="00CC480A">
        <w:rPr>
          <w:rFonts w:ascii="Arial" w:hAnsi="Arial" w:cs="Arial"/>
          <w:sz w:val="24"/>
          <w:szCs w:val="24"/>
        </w:rPr>
        <w:t>4. to give pupils an understanding of the religions and worldviews present in the world today and</w:t>
      </w:r>
      <w:r w:rsidR="00CC480A">
        <w:rPr>
          <w:rFonts w:ascii="Arial" w:hAnsi="Arial" w:cs="Arial"/>
          <w:sz w:val="24"/>
          <w:szCs w:val="24"/>
        </w:rPr>
        <w:t xml:space="preserve"> </w:t>
      </w:r>
      <w:r w:rsidRPr="00CC480A">
        <w:rPr>
          <w:rFonts w:ascii="Arial" w:hAnsi="Arial" w:cs="Arial"/>
          <w:sz w:val="24"/>
          <w:szCs w:val="24"/>
        </w:rPr>
        <w:t>the skills to engage in respectful and fruitful dialogue with those whose worldviews differ from</w:t>
      </w:r>
      <w:r w:rsidR="00CC480A">
        <w:rPr>
          <w:rFonts w:ascii="Arial" w:hAnsi="Arial" w:cs="Arial"/>
          <w:sz w:val="24"/>
          <w:szCs w:val="24"/>
        </w:rPr>
        <w:t xml:space="preserve"> </w:t>
      </w:r>
      <w:r w:rsidRPr="00CC480A">
        <w:rPr>
          <w:rFonts w:ascii="Arial" w:hAnsi="Arial" w:cs="Arial"/>
          <w:sz w:val="24"/>
          <w:szCs w:val="24"/>
        </w:rPr>
        <w:t>their own;</w:t>
      </w:r>
    </w:p>
    <w:p w14:paraId="282CD848" w14:textId="77777777" w:rsidR="009C0335" w:rsidRPr="00CC480A" w:rsidRDefault="009C0335" w:rsidP="00CC480A">
      <w:pPr>
        <w:rPr>
          <w:rFonts w:ascii="Arial" w:hAnsi="Arial" w:cs="Arial"/>
          <w:sz w:val="24"/>
          <w:szCs w:val="24"/>
        </w:rPr>
      </w:pPr>
      <w:r w:rsidRPr="00CC480A">
        <w:rPr>
          <w:rFonts w:ascii="Arial" w:hAnsi="Arial" w:cs="Arial"/>
          <w:sz w:val="24"/>
          <w:szCs w:val="24"/>
        </w:rPr>
        <w:t>5. to develop the critical faculties of pupils so to bring clarity to the relationship between faith</w:t>
      </w:r>
      <w:r w:rsidR="00CC480A">
        <w:rPr>
          <w:rFonts w:ascii="Arial" w:hAnsi="Arial" w:cs="Arial"/>
          <w:sz w:val="24"/>
          <w:szCs w:val="24"/>
        </w:rPr>
        <w:t xml:space="preserve"> </w:t>
      </w:r>
      <w:r w:rsidRPr="00CC480A">
        <w:rPr>
          <w:rFonts w:ascii="Arial" w:hAnsi="Arial" w:cs="Arial"/>
          <w:sz w:val="24"/>
          <w:szCs w:val="24"/>
        </w:rPr>
        <w:t>and life, and between faith and culture;</w:t>
      </w:r>
    </w:p>
    <w:p w14:paraId="5B71FC39" w14:textId="77777777" w:rsidR="009C0335" w:rsidRPr="003E03B5" w:rsidRDefault="009C0335" w:rsidP="003E03B5">
      <w:pPr>
        <w:rPr>
          <w:rFonts w:ascii="Arial" w:hAnsi="Arial" w:cs="Arial"/>
          <w:sz w:val="24"/>
          <w:szCs w:val="24"/>
        </w:rPr>
      </w:pPr>
      <w:r w:rsidRPr="003E03B5">
        <w:rPr>
          <w:rFonts w:ascii="Arial" w:hAnsi="Arial" w:cs="Arial"/>
          <w:sz w:val="24"/>
          <w:szCs w:val="24"/>
        </w:rPr>
        <w:t>6. to stimulate pupils’ imagination and provoke a desire for personal meaning as revealed in the</w:t>
      </w:r>
      <w:r w:rsidR="003E03B5">
        <w:rPr>
          <w:rFonts w:ascii="Arial" w:hAnsi="Arial" w:cs="Arial"/>
          <w:sz w:val="24"/>
          <w:szCs w:val="24"/>
        </w:rPr>
        <w:t xml:space="preserve"> </w:t>
      </w:r>
      <w:r w:rsidRPr="003E03B5">
        <w:rPr>
          <w:rFonts w:ascii="Arial" w:hAnsi="Arial" w:cs="Arial"/>
          <w:sz w:val="24"/>
          <w:szCs w:val="24"/>
        </w:rPr>
        <w:t>truth of the Catholic faith;</w:t>
      </w:r>
    </w:p>
    <w:p w14:paraId="3EE60E25" w14:textId="77777777" w:rsidR="00CC480A" w:rsidRDefault="009C0335" w:rsidP="00CC480A">
      <w:pPr>
        <w:rPr>
          <w:rFonts w:ascii="Arial" w:hAnsi="Arial" w:cs="Arial"/>
          <w:sz w:val="24"/>
          <w:szCs w:val="24"/>
        </w:rPr>
      </w:pPr>
      <w:r w:rsidRPr="003E03B5">
        <w:rPr>
          <w:rFonts w:ascii="Arial" w:hAnsi="Arial" w:cs="Arial"/>
          <w:sz w:val="24"/>
          <w:szCs w:val="24"/>
        </w:rPr>
        <w:t>7. to enable pupils to relate the knowledge gained through religious education to their</w:t>
      </w:r>
      <w:r w:rsidR="003E03B5">
        <w:rPr>
          <w:rFonts w:ascii="Arial" w:hAnsi="Arial" w:cs="Arial"/>
          <w:sz w:val="24"/>
          <w:szCs w:val="24"/>
        </w:rPr>
        <w:t xml:space="preserve"> </w:t>
      </w:r>
      <w:r w:rsidRPr="003E03B5">
        <w:rPr>
          <w:rFonts w:ascii="Arial" w:hAnsi="Arial" w:cs="Arial"/>
          <w:sz w:val="24"/>
          <w:szCs w:val="24"/>
        </w:rPr>
        <w:t>understanding of other subjects in the curriculum.</w:t>
      </w:r>
    </w:p>
    <w:p w14:paraId="1AB96973" w14:textId="77777777" w:rsidR="003E03B5" w:rsidRDefault="003E03B5" w:rsidP="00CC480A">
      <w:pPr>
        <w:rPr>
          <w:rFonts w:ascii="Arial" w:hAnsi="Arial" w:cs="Arial"/>
          <w:sz w:val="24"/>
          <w:szCs w:val="24"/>
        </w:rPr>
      </w:pPr>
    </w:p>
    <w:p w14:paraId="560F299B" w14:textId="77777777" w:rsidR="009C0335" w:rsidRPr="00CC480A" w:rsidRDefault="009C0335" w:rsidP="00CC480A">
      <w:pPr>
        <w:rPr>
          <w:rFonts w:ascii="Arial" w:hAnsi="Arial" w:cs="Arial"/>
          <w:b/>
          <w:color w:val="002060"/>
          <w:sz w:val="28"/>
          <w:szCs w:val="20"/>
          <w:u w:val="single"/>
        </w:rPr>
      </w:pPr>
      <w:r w:rsidRPr="00CC480A">
        <w:rPr>
          <w:rFonts w:ascii="Arial" w:hAnsi="Arial" w:cs="Arial"/>
          <w:b/>
          <w:color w:val="002060"/>
          <w:sz w:val="28"/>
          <w:szCs w:val="20"/>
          <w:u w:val="single"/>
        </w:rPr>
        <w:t xml:space="preserve">Outcome of </w:t>
      </w:r>
      <w:r w:rsidR="003E03B5">
        <w:rPr>
          <w:rFonts w:ascii="Arial" w:hAnsi="Arial" w:cs="Arial"/>
          <w:b/>
          <w:color w:val="002060"/>
          <w:sz w:val="28"/>
          <w:szCs w:val="20"/>
          <w:u w:val="single"/>
        </w:rPr>
        <w:t>R</w:t>
      </w:r>
      <w:r w:rsidRPr="00CC480A">
        <w:rPr>
          <w:rFonts w:ascii="Arial" w:hAnsi="Arial" w:cs="Arial"/>
          <w:b/>
          <w:color w:val="002060"/>
          <w:sz w:val="28"/>
          <w:szCs w:val="20"/>
          <w:u w:val="single"/>
        </w:rPr>
        <w:t xml:space="preserve">eligious </w:t>
      </w:r>
      <w:r w:rsidR="003E03B5">
        <w:rPr>
          <w:rFonts w:ascii="Arial" w:hAnsi="Arial" w:cs="Arial"/>
          <w:b/>
          <w:color w:val="002060"/>
          <w:sz w:val="28"/>
          <w:szCs w:val="20"/>
          <w:u w:val="single"/>
        </w:rPr>
        <w:t>E</w:t>
      </w:r>
      <w:r w:rsidRPr="00CC480A">
        <w:rPr>
          <w:rFonts w:ascii="Arial" w:hAnsi="Arial" w:cs="Arial"/>
          <w:b/>
          <w:color w:val="002060"/>
          <w:sz w:val="28"/>
          <w:szCs w:val="20"/>
          <w:u w:val="single"/>
        </w:rPr>
        <w:t>ducation</w:t>
      </w:r>
    </w:p>
    <w:p w14:paraId="1EBC0E6E" w14:textId="3A9748C8" w:rsidR="00E67CCC" w:rsidRDefault="009C0335" w:rsidP="00CC480A">
      <w:pPr>
        <w:rPr>
          <w:rFonts w:ascii="Arial" w:hAnsi="Arial" w:cs="Arial"/>
          <w:sz w:val="24"/>
          <w:szCs w:val="20"/>
        </w:rPr>
      </w:pPr>
      <w:r w:rsidRPr="00CC480A">
        <w:rPr>
          <w:rFonts w:ascii="Arial" w:hAnsi="Arial" w:cs="Arial"/>
          <w:sz w:val="24"/>
          <w:szCs w:val="20"/>
        </w:rPr>
        <w:t>The outcome of excellent religious education is religiously literate and consciously engaged</w:t>
      </w:r>
      <w:r w:rsidR="00CC480A">
        <w:rPr>
          <w:rFonts w:ascii="Arial" w:hAnsi="Arial" w:cs="Arial"/>
          <w:sz w:val="24"/>
          <w:szCs w:val="20"/>
        </w:rPr>
        <w:t xml:space="preserve"> </w:t>
      </w:r>
      <w:r w:rsidRPr="00CC480A">
        <w:rPr>
          <w:rFonts w:ascii="Arial" w:hAnsi="Arial" w:cs="Arial"/>
          <w:sz w:val="24"/>
          <w:szCs w:val="20"/>
        </w:rPr>
        <w:t>young people</w:t>
      </w:r>
      <w:r w:rsidR="008F2EA2">
        <w:rPr>
          <w:rFonts w:ascii="Arial" w:hAnsi="Arial" w:cs="Arial"/>
          <w:sz w:val="24"/>
          <w:szCs w:val="20"/>
        </w:rPr>
        <w:t>,</w:t>
      </w:r>
      <w:r w:rsidRPr="00CC480A">
        <w:rPr>
          <w:rFonts w:ascii="Arial" w:hAnsi="Arial" w:cs="Arial"/>
          <w:sz w:val="24"/>
          <w:szCs w:val="20"/>
        </w:rPr>
        <w:t xml:space="preserve"> who have the knowledge, understanding, and skills – appropriate to their age</w:t>
      </w:r>
      <w:r w:rsidR="00CC480A">
        <w:rPr>
          <w:rFonts w:ascii="Arial" w:hAnsi="Arial" w:cs="Arial"/>
          <w:sz w:val="24"/>
          <w:szCs w:val="20"/>
        </w:rPr>
        <w:t xml:space="preserve"> </w:t>
      </w:r>
      <w:r w:rsidRPr="00CC480A">
        <w:rPr>
          <w:rFonts w:ascii="Arial" w:hAnsi="Arial" w:cs="Arial"/>
          <w:sz w:val="24"/>
          <w:szCs w:val="20"/>
        </w:rPr>
        <w:t>and capacity – to reflect spiritually, and think ethically and theologically, and who recognise the</w:t>
      </w:r>
      <w:r w:rsidR="00CC480A">
        <w:rPr>
          <w:rFonts w:ascii="Arial" w:hAnsi="Arial" w:cs="Arial"/>
          <w:sz w:val="24"/>
          <w:szCs w:val="20"/>
        </w:rPr>
        <w:t xml:space="preserve"> </w:t>
      </w:r>
      <w:r w:rsidRPr="00CC480A">
        <w:rPr>
          <w:rFonts w:ascii="Arial" w:hAnsi="Arial" w:cs="Arial"/>
          <w:sz w:val="24"/>
          <w:szCs w:val="20"/>
        </w:rPr>
        <w:t>demands of religious commitment in everyday life</w:t>
      </w:r>
      <w:r w:rsidR="00CC480A">
        <w:rPr>
          <w:rFonts w:ascii="Arial" w:hAnsi="Arial" w:cs="Arial"/>
          <w:sz w:val="24"/>
          <w:szCs w:val="20"/>
        </w:rPr>
        <w:t xml:space="preserve"> (</w:t>
      </w:r>
      <w:r w:rsidR="00CC480A" w:rsidRPr="00CC480A">
        <w:rPr>
          <w:rFonts w:ascii="Arial" w:hAnsi="Arial" w:cs="Arial"/>
          <w:sz w:val="24"/>
          <w:szCs w:val="20"/>
        </w:rPr>
        <w:t>Bishops’ Conference of England and Wales</w:t>
      </w:r>
      <w:r w:rsidR="00CC480A">
        <w:rPr>
          <w:rFonts w:ascii="Arial" w:hAnsi="Arial" w:cs="Arial"/>
          <w:sz w:val="24"/>
          <w:szCs w:val="20"/>
        </w:rPr>
        <w:t>, 2023).</w:t>
      </w:r>
    </w:p>
    <w:p w14:paraId="2F8253C0" w14:textId="77777777" w:rsidR="001E127E" w:rsidRPr="00CC480A" w:rsidRDefault="001E127E" w:rsidP="00CC480A">
      <w:pPr>
        <w:rPr>
          <w:rFonts w:ascii="Arial" w:hAnsi="Arial" w:cs="Arial"/>
          <w:sz w:val="24"/>
          <w:szCs w:val="20"/>
        </w:rPr>
      </w:pPr>
    </w:p>
    <w:p w14:paraId="35D3B2A9" w14:textId="77777777" w:rsidR="00E67CCC" w:rsidRDefault="00897060" w:rsidP="00E67CCC">
      <w:pPr>
        <w:rPr>
          <w:rFonts w:ascii="Arial" w:hAnsi="Arial" w:cs="Arial"/>
          <w:sz w:val="24"/>
          <w:szCs w:val="24"/>
        </w:rPr>
      </w:pPr>
      <w:r w:rsidRPr="00E67CCC">
        <w:rPr>
          <w:rFonts w:ascii="Arial" w:hAnsi="Arial" w:cs="Arial"/>
          <w:b/>
          <w:color w:val="002060"/>
          <w:sz w:val="28"/>
          <w:szCs w:val="26"/>
          <w:u w:val="single"/>
        </w:rPr>
        <w:t>Religious Education in the Classroom</w:t>
      </w:r>
    </w:p>
    <w:p w14:paraId="1579C2EE" w14:textId="77777777" w:rsidR="00897060" w:rsidRPr="00E67CCC" w:rsidRDefault="00897060" w:rsidP="00E67CCC">
      <w:pPr>
        <w:rPr>
          <w:rFonts w:ascii="Arial" w:hAnsi="Arial" w:cs="Arial"/>
          <w:sz w:val="24"/>
          <w:szCs w:val="24"/>
        </w:rPr>
      </w:pPr>
      <w:r w:rsidRPr="00E67CCC">
        <w:rPr>
          <w:rFonts w:ascii="Arial" w:hAnsi="Arial" w:cs="Arial"/>
          <w:sz w:val="24"/>
          <w:szCs w:val="24"/>
        </w:rPr>
        <w:t>We recognise two aspects of Religious Education in our school:-</w:t>
      </w:r>
    </w:p>
    <w:p w14:paraId="7B37ED83" w14:textId="77777777" w:rsidR="00E67CCC" w:rsidRDefault="00897060" w:rsidP="00E67CCC">
      <w:pPr>
        <w:pStyle w:val="ListParagraph"/>
        <w:numPr>
          <w:ilvl w:val="0"/>
          <w:numId w:val="1"/>
        </w:numPr>
        <w:spacing w:after="360"/>
        <w:rPr>
          <w:rFonts w:ascii="Arial" w:hAnsi="Arial" w:cs="Arial"/>
          <w:sz w:val="24"/>
          <w:szCs w:val="24"/>
        </w:rPr>
      </w:pPr>
      <w:r w:rsidRPr="00E67CCC">
        <w:rPr>
          <w:rFonts w:ascii="Arial" w:hAnsi="Arial" w:cs="Arial"/>
          <w:sz w:val="24"/>
          <w:szCs w:val="24"/>
        </w:rPr>
        <w:t>Implicit/informal Religious Education – We see these as opportunities</w:t>
      </w:r>
      <w:r w:rsidR="005F0EC2" w:rsidRPr="00E67CCC">
        <w:rPr>
          <w:rFonts w:ascii="Arial" w:hAnsi="Arial" w:cs="Arial"/>
          <w:sz w:val="24"/>
          <w:szCs w:val="24"/>
        </w:rPr>
        <w:t xml:space="preserve"> that arise within the course of a school day to lead pupils to a religious understanding of the implications of relationships or curriculum content.</w:t>
      </w:r>
    </w:p>
    <w:p w14:paraId="2B9FBE9D" w14:textId="3BCFC292" w:rsidR="00E67CCC" w:rsidRPr="00E67CCC" w:rsidRDefault="005F0EC2" w:rsidP="00E67CCC">
      <w:pPr>
        <w:pStyle w:val="ListParagraph"/>
        <w:numPr>
          <w:ilvl w:val="0"/>
          <w:numId w:val="1"/>
        </w:numPr>
        <w:spacing w:after="360"/>
        <w:rPr>
          <w:rFonts w:ascii="Arial" w:hAnsi="Arial" w:cs="Arial"/>
          <w:sz w:val="24"/>
          <w:szCs w:val="24"/>
        </w:rPr>
      </w:pPr>
      <w:r w:rsidRPr="00E67CCC">
        <w:rPr>
          <w:rFonts w:ascii="Arial" w:hAnsi="Arial" w:cs="Arial"/>
          <w:sz w:val="24"/>
          <w:szCs w:val="24"/>
        </w:rPr>
        <w:t xml:space="preserve">Explicit, </w:t>
      </w:r>
      <w:r w:rsidR="00E115D0" w:rsidRPr="00E67CCC">
        <w:rPr>
          <w:rFonts w:ascii="Arial" w:hAnsi="Arial" w:cs="Arial"/>
          <w:sz w:val="24"/>
          <w:szCs w:val="24"/>
        </w:rPr>
        <w:t>or Curriculum Religious Education – those time</w:t>
      </w:r>
      <w:r w:rsidR="008F2EA2">
        <w:rPr>
          <w:rFonts w:ascii="Arial" w:hAnsi="Arial" w:cs="Arial"/>
          <w:sz w:val="24"/>
          <w:szCs w:val="24"/>
        </w:rPr>
        <w:t>-</w:t>
      </w:r>
      <w:r w:rsidR="00E115D0" w:rsidRPr="00E67CCC">
        <w:rPr>
          <w:rFonts w:ascii="Arial" w:hAnsi="Arial" w:cs="Arial"/>
          <w:sz w:val="24"/>
          <w:szCs w:val="24"/>
        </w:rPr>
        <w:t xml:space="preserve">tabled or planned periods of time given to an explicit consideration of Religious Education in the classroom.  </w:t>
      </w:r>
    </w:p>
    <w:p w14:paraId="2A6068F9" w14:textId="77777777" w:rsidR="00E67CCC" w:rsidRDefault="00E115D0" w:rsidP="00E67CCC">
      <w:pPr>
        <w:spacing w:after="0"/>
        <w:rPr>
          <w:rFonts w:ascii="Arial" w:hAnsi="Arial" w:cs="Arial"/>
          <w:b/>
          <w:color w:val="002060"/>
          <w:sz w:val="28"/>
          <w:szCs w:val="26"/>
          <w:u w:val="single"/>
        </w:rPr>
      </w:pPr>
      <w:r w:rsidRPr="00E67CCC">
        <w:rPr>
          <w:rFonts w:ascii="Arial" w:hAnsi="Arial" w:cs="Arial"/>
          <w:b/>
          <w:color w:val="002060"/>
          <w:sz w:val="28"/>
          <w:szCs w:val="26"/>
          <w:u w:val="single"/>
        </w:rPr>
        <w:lastRenderedPageBreak/>
        <w:t>Inclusion</w:t>
      </w:r>
    </w:p>
    <w:p w14:paraId="4FA7ED6D" w14:textId="77777777" w:rsidR="00E67CCC" w:rsidRPr="00E67CCC" w:rsidRDefault="00E67CCC" w:rsidP="00E67CCC">
      <w:pPr>
        <w:spacing w:after="0"/>
        <w:rPr>
          <w:rFonts w:ascii="Arial" w:hAnsi="Arial" w:cs="Arial"/>
          <w:b/>
          <w:color w:val="002060"/>
          <w:sz w:val="20"/>
          <w:szCs w:val="20"/>
          <w:u w:val="single"/>
        </w:rPr>
      </w:pPr>
    </w:p>
    <w:p w14:paraId="784C47AF" w14:textId="77777777" w:rsidR="009C0335" w:rsidRPr="003E03B5" w:rsidRDefault="009C0335" w:rsidP="00E67CCC">
      <w:pPr>
        <w:spacing w:after="0"/>
        <w:rPr>
          <w:rFonts w:ascii="Arial" w:hAnsi="Arial" w:cs="Arial"/>
          <w:sz w:val="24"/>
          <w:szCs w:val="26"/>
        </w:rPr>
      </w:pPr>
      <w:r w:rsidRPr="003E03B5">
        <w:rPr>
          <w:rFonts w:ascii="Arial" w:hAnsi="Arial" w:cs="Arial"/>
          <w:sz w:val="24"/>
          <w:szCs w:val="26"/>
        </w:rPr>
        <w:t>The programme of study takes account of the needs of all children irrespective of gender, race, religion, ability and social circumstance.</w:t>
      </w:r>
      <w:r w:rsidRPr="003E03B5">
        <w:rPr>
          <w:sz w:val="20"/>
        </w:rPr>
        <w:t xml:space="preserve"> </w:t>
      </w:r>
      <w:r w:rsidRPr="003E03B5">
        <w:rPr>
          <w:rFonts w:ascii="Arial" w:hAnsi="Arial" w:cs="Arial"/>
          <w:sz w:val="24"/>
          <w:szCs w:val="26"/>
        </w:rPr>
        <w:t>All pupils in our school will have appropriate differentiated access to the Religious Education programme.</w:t>
      </w:r>
    </w:p>
    <w:p w14:paraId="216703A8" w14:textId="77777777" w:rsidR="00E67CCC" w:rsidRPr="00E67CCC" w:rsidRDefault="00E67CCC" w:rsidP="00E67CCC">
      <w:pPr>
        <w:spacing w:after="0"/>
        <w:rPr>
          <w:rFonts w:ascii="Arial" w:hAnsi="Arial" w:cs="Arial"/>
          <w:sz w:val="24"/>
          <w:szCs w:val="24"/>
        </w:rPr>
      </w:pPr>
    </w:p>
    <w:p w14:paraId="0803F9E9" w14:textId="77777777" w:rsidR="009C0335" w:rsidRDefault="009C0335" w:rsidP="009822F1">
      <w:pPr>
        <w:spacing w:after="0"/>
        <w:rPr>
          <w:rFonts w:ascii="Arial" w:hAnsi="Arial" w:cs="Arial"/>
          <w:b/>
          <w:color w:val="002060"/>
          <w:sz w:val="28"/>
          <w:szCs w:val="26"/>
          <w:u w:val="single"/>
        </w:rPr>
      </w:pPr>
    </w:p>
    <w:p w14:paraId="1B9703C3" w14:textId="77777777" w:rsidR="009C0335" w:rsidRPr="009C0335" w:rsidRDefault="003E03B5" w:rsidP="009C0335">
      <w:pPr>
        <w:spacing w:after="0"/>
        <w:rPr>
          <w:rFonts w:ascii="Arial" w:hAnsi="Arial" w:cs="Arial"/>
          <w:b/>
          <w:color w:val="002060"/>
          <w:sz w:val="28"/>
          <w:szCs w:val="26"/>
          <w:u w:val="single"/>
        </w:rPr>
      </w:pPr>
      <w:r>
        <w:rPr>
          <w:rFonts w:ascii="Arial" w:hAnsi="Arial" w:cs="Arial"/>
          <w:b/>
          <w:color w:val="002060"/>
          <w:sz w:val="28"/>
          <w:szCs w:val="26"/>
          <w:u w:val="single"/>
        </w:rPr>
        <w:t xml:space="preserve">Implementation of our RE Curriculum </w:t>
      </w:r>
    </w:p>
    <w:p w14:paraId="0B781873" w14:textId="77777777" w:rsidR="001E127E" w:rsidRPr="001E127E" w:rsidRDefault="009C0335" w:rsidP="009822F1">
      <w:pPr>
        <w:spacing w:after="0"/>
        <w:rPr>
          <w:rFonts w:ascii="Arial" w:hAnsi="Arial" w:cs="Arial"/>
          <w:color w:val="000000" w:themeColor="text1"/>
          <w:sz w:val="24"/>
          <w:szCs w:val="26"/>
        </w:rPr>
      </w:pPr>
      <w:r w:rsidRPr="003E03B5">
        <w:rPr>
          <w:rFonts w:ascii="Arial" w:hAnsi="Arial" w:cs="Arial"/>
          <w:color w:val="000000" w:themeColor="text1"/>
          <w:sz w:val="24"/>
          <w:szCs w:val="26"/>
        </w:rPr>
        <w:t>As a Catholic and Church of England school, RE is central to our whole school curriculum. It occupies at least 10% of teaching time and informs all other areas of the curriculum. All staff take every opportunity to</w:t>
      </w:r>
      <w:r w:rsidR="003E03B5">
        <w:rPr>
          <w:rFonts w:ascii="Arial" w:hAnsi="Arial" w:cs="Arial"/>
          <w:color w:val="000000" w:themeColor="text1"/>
          <w:sz w:val="24"/>
          <w:szCs w:val="26"/>
        </w:rPr>
        <w:t xml:space="preserve"> </w:t>
      </w:r>
      <w:r w:rsidRPr="003E03B5">
        <w:rPr>
          <w:rFonts w:ascii="Arial" w:hAnsi="Arial" w:cs="Arial"/>
          <w:color w:val="000000" w:themeColor="text1"/>
          <w:sz w:val="24"/>
          <w:szCs w:val="26"/>
        </w:rPr>
        <w:t>incorporate RE across the curriculum, reinforcing to our children the integral nature of God’s influence in our lives.</w:t>
      </w:r>
    </w:p>
    <w:p w14:paraId="194EA7A1" w14:textId="77777777" w:rsidR="001E127E" w:rsidRDefault="001E127E" w:rsidP="009822F1">
      <w:pPr>
        <w:spacing w:after="0"/>
        <w:rPr>
          <w:rFonts w:ascii="Arial" w:hAnsi="Arial" w:cs="Arial"/>
          <w:b/>
          <w:color w:val="002060"/>
          <w:sz w:val="28"/>
          <w:szCs w:val="26"/>
          <w:u w:val="single"/>
        </w:rPr>
      </w:pPr>
    </w:p>
    <w:p w14:paraId="798199A3" w14:textId="77777777" w:rsidR="00E115D0" w:rsidRDefault="009822F1" w:rsidP="009822F1">
      <w:pPr>
        <w:spacing w:after="0"/>
        <w:rPr>
          <w:rFonts w:ascii="Arial" w:hAnsi="Arial" w:cs="Arial"/>
          <w:b/>
          <w:color w:val="002060"/>
          <w:sz w:val="28"/>
          <w:szCs w:val="26"/>
          <w:u w:val="single"/>
        </w:rPr>
      </w:pPr>
      <w:r w:rsidRPr="00E67CCC">
        <w:rPr>
          <w:rFonts w:ascii="Arial" w:hAnsi="Arial" w:cs="Arial"/>
          <w:b/>
          <w:color w:val="002060"/>
          <w:sz w:val="28"/>
          <w:szCs w:val="26"/>
          <w:u w:val="single"/>
        </w:rPr>
        <w:t>Programmes of Study</w:t>
      </w:r>
      <w:r w:rsidR="00E115D0" w:rsidRPr="00E67CCC">
        <w:rPr>
          <w:rFonts w:ascii="Arial" w:hAnsi="Arial" w:cs="Arial"/>
          <w:b/>
          <w:color w:val="002060"/>
          <w:sz w:val="28"/>
          <w:szCs w:val="26"/>
          <w:u w:val="single"/>
        </w:rPr>
        <w:t xml:space="preserve"> </w:t>
      </w:r>
    </w:p>
    <w:p w14:paraId="7BEFED5C" w14:textId="77777777" w:rsidR="003E03B5" w:rsidRDefault="003E03B5" w:rsidP="009822F1">
      <w:pPr>
        <w:spacing w:after="0"/>
        <w:rPr>
          <w:rFonts w:ascii="Arial" w:hAnsi="Arial" w:cs="Arial"/>
          <w:b/>
          <w:color w:val="002060"/>
          <w:sz w:val="28"/>
          <w:szCs w:val="26"/>
          <w:u w:val="single"/>
        </w:rPr>
      </w:pPr>
    </w:p>
    <w:p w14:paraId="3E71D909" w14:textId="31EBC66D" w:rsidR="003E03B5" w:rsidRDefault="008F2EA2" w:rsidP="009822F1">
      <w:pPr>
        <w:spacing w:after="0"/>
        <w:rPr>
          <w:rFonts w:ascii="Arial" w:hAnsi="Arial" w:cs="Arial"/>
          <w:sz w:val="24"/>
          <w:szCs w:val="24"/>
        </w:rPr>
      </w:pPr>
      <w:r>
        <w:rPr>
          <w:rFonts w:ascii="Arial" w:hAnsi="Arial" w:cs="Arial"/>
          <w:color w:val="000000" w:themeColor="text1"/>
          <w:sz w:val="24"/>
          <w:szCs w:val="26"/>
        </w:rPr>
        <w:t>We</w:t>
      </w:r>
      <w:r w:rsidR="003E03B5" w:rsidRPr="003E03B5">
        <w:rPr>
          <w:rFonts w:ascii="Arial" w:hAnsi="Arial" w:cs="Arial"/>
          <w:sz w:val="24"/>
          <w:szCs w:val="24"/>
        </w:rPr>
        <w:t xml:space="preserve"> follow the Model Curriculum provided in “To know You more clearly: The Religious Education Directory 2023”, as required by Catholic Bishops of England and Wales</w:t>
      </w:r>
      <w:r>
        <w:rPr>
          <w:rFonts w:ascii="Arial" w:hAnsi="Arial" w:cs="Arial"/>
          <w:sz w:val="24"/>
          <w:szCs w:val="24"/>
        </w:rPr>
        <w:t>,</w:t>
      </w:r>
      <w:r w:rsidRPr="005968F9">
        <w:rPr>
          <w:rFonts w:ascii="Arial" w:hAnsi="Arial" w:cs="Arial"/>
          <w:sz w:val="24"/>
          <w:szCs w:val="24"/>
        </w:rPr>
        <w:t xml:space="preserve"> </w:t>
      </w:r>
      <w:r>
        <w:rPr>
          <w:rFonts w:ascii="Arial" w:hAnsi="Arial" w:cs="Arial"/>
          <w:sz w:val="24"/>
          <w:szCs w:val="24"/>
        </w:rPr>
        <w:t>with the agreement of the Anglican Diocese of Sheffield and with some amendments, where necessary, to reflect the joint denominational nature of our school</w:t>
      </w:r>
      <w:r w:rsidR="003E03B5" w:rsidRPr="003E03B5">
        <w:rPr>
          <w:rFonts w:ascii="Arial" w:hAnsi="Arial" w:cs="Arial"/>
          <w:sz w:val="24"/>
          <w:szCs w:val="24"/>
        </w:rPr>
        <w:t xml:space="preserve">. We intend a religious education that covers all aspects of Catholic and Christian education and introduces children to other faiths. </w:t>
      </w:r>
    </w:p>
    <w:p w14:paraId="309FF66D" w14:textId="77777777" w:rsidR="003E03B5" w:rsidRPr="003E03B5" w:rsidRDefault="003E03B5" w:rsidP="009822F1">
      <w:pPr>
        <w:spacing w:after="0"/>
        <w:rPr>
          <w:rFonts w:ascii="Arial" w:hAnsi="Arial" w:cs="Arial"/>
          <w:sz w:val="24"/>
          <w:szCs w:val="24"/>
        </w:rPr>
      </w:pPr>
    </w:p>
    <w:p w14:paraId="03BD8A5E" w14:textId="77777777" w:rsidR="003E03B5" w:rsidRPr="003E03B5" w:rsidRDefault="003E03B5" w:rsidP="009822F1">
      <w:pPr>
        <w:spacing w:after="0"/>
        <w:rPr>
          <w:rFonts w:ascii="Arial" w:hAnsi="Arial" w:cs="Arial"/>
          <w:sz w:val="24"/>
          <w:szCs w:val="24"/>
        </w:rPr>
      </w:pPr>
      <w:r w:rsidRPr="003E03B5">
        <w:rPr>
          <w:rFonts w:ascii="Arial" w:hAnsi="Arial" w:cs="Arial"/>
          <w:sz w:val="24"/>
          <w:szCs w:val="24"/>
        </w:rPr>
        <w:t>Our curriculum follows the six-branch model of the RED Model Curriculum, structured to align with the Liturgical Year, and explores beliefs and sources through ‘knowledge lenses’:</w:t>
      </w:r>
    </w:p>
    <w:p w14:paraId="1971F8AA" w14:textId="77777777" w:rsidR="003E03B5" w:rsidRPr="003E03B5" w:rsidRDefault="003E03B5" w:rsidP="009822F1">
      <w:pPr>
        <w:spacing w:after="0"/>
        <w:rPr>
          <w:rFonts w:ascii="Arial" w:hAnsi="Arial" w:cs="Arial"/>
          <w:sz w:val="24"/>
          <w:szCs w:val="24"/>
        </w:rPr>
      </w:pPr>
      <w:r w:rsidRPr="003E03B5">
        <w:rPr>
          <w:rFonts w:ascii="Arial" w:hAnsi="Arial" w:cs="Arial"/>
          <w:sz w:val="24"/>
          <w:szCs w:val="24"/>
        </w:rPr>
        <w:t>HEAR – The Word – The Bible and teaching documents of the church</w:t>
      </w:r>
    </w:p>
    <w:p w14:paraId="445D544B" w14:textId="77777777" w:rsidR="003E03B5" w:rsidRPr="003E03B5" w:rsidRDefault="003E03B5" w:rsidP="009822F1">
      <w:pPr>
        <w:spacing w:after="0"/>
        <w:rPr>
          <w:rFonts w:ascii="Arial" w:hAnsi="Arial" w:cs="Arial"/>
          <w:sz w:val="24"/>
          <w:szCs w:val="24"/>
        </w:rPr>
      </w:pPr>
      <w:r w:rsidRPr="003E03B5">
        <w:rPr>
          <w:rFonts w:ascii="Arial" w:hAnsi="Arial" w:cs="Arial"/>
          <w:sz w:val="24"/>
          <w:szCs w:val="24"/>
        </w:rPr>
        <w:t xml:space="preserve">BELIEVE – What do Catholics believe? </w:t>
      </w:r>
    </w:p>
    <w:p w14:paraId="4B77A679" w14:textId="77777777" w:rsidR="003E03B5" w:rsidRDefault="003E03B5" w:rsidP="009822F1">
      <w:pPr>
        <w:spacing w:after="0"/>
        <w:rPr>
          <w:rFonts w:ascii="Arial" w:hAnsi="Arial" w:cs="Arial"/>
          <w:sz w:val="24"/>
          <w:szCs w:val="24"/>
        </w:rPr>
      </w:pPr>
      <w:r w:rsidRPr="003E03B5">
        <w:rPr>
          <w:rFonts w:ascii="Arial" w:hAnsi="Arial" w:cs="Arial"/>
          <w:sz w:val="24"/>
          <w:szCs w:val="24"/>
        </w:rPr>
        <w:t xml:space="preserve">CELEBRATE – How do our beliefs shape our prayer, liturgy and sacraments? </w:t>
      </w:r>
    </w:p>
    <w:p w14:paraId="483A5902" w14:textId="77777777" w:rsidR="00E67CCC" w:rsidRPr="003E03B5" w:rsidRDefault="003E03B5" w:rsidP="009822F1">
      <w:pPr>
        <w:spacing w:after="0"/>
        <w:rPr>
          <w:rFonts w:ascii="Arial" w:hAnsi="Arial" w:cs="Arial"/>
          <w:sz w:val="24"/>
          <w:szCs w:val="24"/>
        </w:rPr>
      </w:pPr>
      <w:r w:rsidRPr="003E03B5">
        <w:rPr>
          <w:rFonts w:ascii="Arial" w:hAnsi="Arial" w:cs="Arial"/>
          <w:sz w:val="24"/>
          <w:szCs w:val="24"/>
        </w:rPr>
        <w:t>LIVE – The impact of faith on life: ethics, philosophy, art and culture.</w:t>
      </w:r>
    </w:p>
    <w:p w14:paraId="01756E88" w14:textId="77777777" w:rsidR="003E03B5" w:rsidRPr="003E03B5" w:rsidRDefault="003E03B5" w:rsidP="009822F1">
      <w:pPr>
        <w:spacing w:after="0"/>
        <w:rPr>
          <w:rFonts w:ascii="Arial" w:hAnsi="Arial" w:cs="Arial"/>
          <w:b/>
          <w:color w:val="002060"/>
          <w:sz w:val="24"/>
          <w:szCs w:val="24"/>
          <w:u w:val="single"/>
        </w:rPr>
      </w:pPr>
    </w:p>
    <w:p w14:paraId="111E11DA" w14:textId="77777777" w:rsidR="003E03B5" w:rsidRPr="003E03B5" w:rsidRDefault="003E03B5" w:rsidP="009822F1">
      <w:pPr>
        <w:spacing w:after="0"/>
        <w:rPr>
          <w:rFonts w:ascii="Arial" w:hAnsi="Arial" w:cs="Arial"/>
          <w:b/>
          <w:color w:val="002060"/>
          <w:sz w:val="24"/>
          <w:szCs w:val="24"/>
          <w:u w:val="single"/>
        </w:rPr>
      </w:pPr>
      <w:r w:rsidRPr="003E03B5">
        <w:rPr>
          <w:rFonts w:ascii="Arial" w:hAnsi="Arial" w:cs="Arial"/>
          <w:sz w:val="24"/>
          <w:szCs w:val="24"/>
        </w:rPr>
        <w:t>In addition, we recognise the responsibility of living in a multi-faith and multicultural society and aim to introduce children to other world faiths and practices with an attitude of mutual respect and tolerance through the ‘knowledge lenses’ of DIALOGUE and ENCOUNTER.</w:t>
      </w:r>
    </w:p>
    <w:p w14:paraId="499FA5BF" w14:textId="77777777" w:rsidR="009C0335" w:rsidRDefault="009C0335" w:rsidP="009822F1">
      <w:pPr>
        <w:spacing w:after="0"/>
        <w:rPr>
          <w:rFonts w:ascii="Arial" w:hAnsi="Arial" w:cs="Arial"/>
          <w:sz w:val="24"/>
          <w:szCs w:val="24"/>
        </w:rPr>
      </w:pPr>
    </w:p>
    <w:p w14:paraId="0CA675A8" w14:textId="77777777" w:rsidR="001E127E" w:rsidRDefault="001E127E" w:rsidP="009822F1">
      <w:pPr>
        <w:spacing w:after="0"/>
        <w:rPr>
          <w:rFonts w:ascii="Arial" w:hAnsi="Arial" w:cs="Arial"/>
          <w:sz w:val="24"/>
          <w:szCs w:val="24"/>
        </w:rPr>
      </w:pPr>
    </w:p>
    <w:p w14:paraId="68FC60FB" w14:textId="77777777" w:rsidR="009822F1" w:rsidRPr="009C0335" w:rsidRDefault="009822F1" w:rsidP="009822F1">
      <w:pPr>
        <w:spacing w:after="0"/>
        <w:rPr>
          <w:rFonts w:ascii="Arial" w:hAnsi="Arial" w:cs="Arial"/>
          <w:sz w:val="24"/>
          <w:szCs w:val="24"/>
        </w:rPr>
      </w:pPr>
      <w:r w:rsidRPr="00E67CCC">
        <w:rPr>
          <w:rFonts w:ascii="Arial" w:hAnsi="Arial" w:cs="Arial"/>
          <w:b/>
          <w:color w:val="002060"/>
          <w:sz w:val="28"/>
          <w:szCs w:val="26"/>
          <w:u w:val="single"/>
        </w:rPr>
        <w:t>The Process of Teaching</w:t>
      </w:r>
    </w:p>
    <w:p w14:paraId="35216ACE" w14:textId="77777777" w:rsidR="00E67CCC" w:rsidRPr="00E67CCC" w:rsidRDefault="00E67CCC" w:rsidP="009822F1">
      <w:pPr>
        <w:spacing w:after="0"/>
        <w:rPr>
          <w:rFonts w:ascii="Arial" w:hAnsi="Arial" w:cs="Arial"/>
          <w:b/>
          <w:color w:val="002060"/>
          <w:sz w:val="20"/>
          <w:szCs w:val="20"/>
          <w:u w:val="single"/>
        </w:rPr>
      </w:pPr>
    </w:p>
    <w:p w14:paraId="5E0B30B5" w14:textId="7B1A23F6" w:rsidR="001E127E" w:rsidRDefault="001E127E" w:rsidP="001E127E">
      <w:pPr>
        <w:spacing w:after="0"/>
        <w:rPr>
          <w:rFonts w:ascii="Arial" w:hAnsi="Arial" w:cs="Arial"/>
          <w:sz w:val="24"/>
          <w:szCs w:val="20"/>
        </w:rPr>
      </w:pPr>
      <w:r w:rsidRPr="001E127E">
        <w:rPr>
          <w:rFonts w:ascii="Arial" w:hAnsi="Arial" w:cs="Arial"/>
          <w:sz w:val="24"/>
          <w:szCs w:val="20"/>
        </w:rPr>
        <w:t xml:space="preserve">The RE curriculum is delivered primarily using the diocesan recommended ‘Magister’ scheme which follows the Religious Education Programme for Catholic Primary Schools. Content is reviewed </w:t>
      </w:r>
      <w:r w:rsidR="005C6961">
        <w:rPr>
          <w:rFonts w:ascii="Arial" w:hAnsi="Arial" w:cs="Arial"/>
          <w:sz w:val="24"/>
          <w:szCs w:val="20"/>
        </w:rPr>
        <w:t>termly</w:t>
      </w:r>
      <w:r w:rsidRPr="001E127E">
        <w:rPr>
          <w:rFonts w:ascii="Arial" w:hAnsi="Arial" w:cs="Arial"/>
          <w:sz w:val="24"/>
          <w:szCs w:val="20"/>
        </w:rPr>
        <w:t xml:space="preserve"> to ensure that our classes are working at age related expectations, whilst ensuring that learning tasks are differentiated to meet the needs of specific groups and individuals and fulfil all the requirements of the RE Directory. Additional materials such as those from Cafod, Missio, A</w:t>
      </w:r>
      <w:r w:rsidR="008F2EA2">
        <w:rPr>
          <w:rFonts w:ascii="Arial" w:hAnsi="Arial" w:cs="Arial"/>
          <w:sz w:val="24"/>
          <w:szCs w:val="20"/>
        </w:rPr>
        <w:t xml:space="preserve">id to the </w:t>
      </w:r>
      <w:r w:rsidRPr="001E127E">
        <w:rPr>
          <w:rFonts w:ascii="Arial" w:hAnsi="Arial" w:cs="Arial"/>
          <w:sz w:val="24"/>
          <w:szCs w:val="20"/>
        </w:rPr>
        <w:t>C</w:t>
      </w:r>
      <w:r w:rsidR="008F2EA2">
        <w:rPr>
          <w:rFonts w:ascii="Arial" w:hAnsi="Arial" w:cs="Arial"/>
          <w:sz w:val="24"/>
          <w:szCs w:val="20"/>
        </w:rPr>
        <w:t xml:space="preserve">hurch in </w:t>
      </w:r>
      <w:r w:rsidRPr="001E127E">
        <w:rPr>
          <w:rFonts w:ascii="Arial" w:hAnsi="Arial" w:cs="Arial"/>
          <w:sz w:val="24"/>
          <w:szCs w:val="20"/>
        </w:rPr>
        <w:t>N</w:t>
      </w:r>
      <w:r w:rsidR="008F2EA2">
        <w:rPr>
          <w:rFonts w:ascii="Arial" w:hAnsi="Arial" w:cs="Arial"/>
          <w:sz w:val="24"/>
          <w:szCs w:val="20"/>
        </w:rPr>
        <w:t>eed</w:t>
      </w:r>
      <w:r w:rsidRPr="001E127E">
        <w:rPr>
          <w:rFonts w:ascii="Arial" w:hAnsi="Arial" w:cs="Arial"/>
          <w:sz w:val="24"/>
          <w:szCs w:val="20"/>
        </w:rPr>
        <w:t xml:space="preserve">, Come and See and other approved sources, enrich the children’s learning </w:t>
      </w:r>
      <w:r w:rsidRPr="001E127E">
        <w:rPr>
          <w:rFonts w:ascii="Arial" w:hAnsi="Arial" w:cs="Arial"/>
          <w:sz w:val="24"/>
          <w:szCs w:val="20"/>
        </w:rPr>
        <w:lastRenderedPageBreak/>
        <w:t>experiences and encourage them to think deeply and to ask and answer often challenging questions. Important liturgical celebrations, other world faiths and key aspects of PSHE are interwoven throughout curriculum, as are opportunities to explore our school values throughout the year.</w:t>
      </w:r>
    </w:p>
    <w:p w14:paraId="6E5881B8" w14:textId="77777777" w:rsidR="001E127E" w:rsidRPr="001E127E" w:rsidRDefault="001E127E" w:rsidP="001E127E">
      <w:pPr>
        <w:spacing w:after="0"/>
        <w:rPr>
          <w:rFonts w:ascii="Arial" w:hAnsi="Arial" w:cs="Arial"/>
          <w:sz w:val="24"/>
          <w:szCs w:val="20"/>
        </w:rPr>
      </w:pPr>
    </w:p>
    <w:p w14:paraId="5475543F" w14:textId="77777777" w:rsidR="001E127E" w:rsidRPr="001E127E" w:rsidRDefault="001E127E" w:rsidP="001E127E">
      <w:pPr>
        <w:spacing w:after="0"/>
        <w:rPr>
          <w:rFonts w:ascii="Arial" w:hAnsi="Arial" w:cs="Arial"/>
          <w:sz w:val="24"/>
          <w:szCs w:val="20"/>
        </w:rPr>
      </w:pPr>
      <w:r w:rsidRPr="001E127E">
        <w:rPr>
          <w:rFonts w:ascii="Arial" w:hAnsi="Arial" w:cs="Arial"/>
          <w:sz w:val="24"/>
          <w:szCs w:val="20"/>
        </w:rPr>
        <w:t>It is the responsibility of each teacher to plan and deliver creative and inspiring lessons that meet curriculum objectives and the needs of the children they teach. Lessons are sequenced to build on prior learning, revisit key themes and explore scripture in more details. Our lessons fit within topics to ensure depth of study appropriate to the child's age range. Children are taught in mixed ability and often mixed age classes. Class teachers ensure that work is differentiated to meet the needs of all children and that lessons are engaging and inspiring</w:t>
      </w:r>
    </w:p>
    <w:p w14:paraId="342DDE03" w14:textId="77777777" w:rsidR="001E127E" w:rsidRDefault="001E127E" w:rsidP="001E127E">
      <w:pPr>
        <w:spacing w:after="0"/>
        <w:rPr>
          <w:rFonts w:ascii="Arial" w:hAnsi="Arial" w:cs="Arial"/>
          <w:sz w:val="24"/>
          <w:szCs w:val="20"/>
        </w:rPr>
      </w:pPr>
      <w:r w:rsidRPr="001E127E">
        <w:rPr>
          <w:rFonts w:ascii="Arial" w:hAnsi="Arial" w:cs="Arial"/>
          <w:sz w:val="24"/>
          <w:szCs w:val="20"/>
        </w:rPr>
        <w:t>and appeal to all learning styles.</w:t>
      </w:r>
    </w:p>
    <w:p w14:paraId="5EAAECDC" w14:textId="77777777" w:rsidR="001E127E" w:rsidRPr="001E127E" w:rsidRDefault="001E127E" w:rsidP="001E127E">
      <w:pPr>
        <w:spacing w:after="0"/>
        <w:rPr>
          <w:rFonts w:ascii="Arial" w:hAnsi="Arial" w:cs="Arial"/>
          <w:sz w:val="24"/>
          <w:szCs w:val="20"/>
        </w:rPr>
      </w:pPr>
    </w:p>
    <w:p w14:paraId="5E4D909B" w14:textId="77777777" w:rsidR="00E67CCC" w:rsidRDefault="001E127E" w:rsidP="001E127E">
      <w:pPr>
        <w:spacing w:after="0"/>
        <w:rPr>
          <w:rFonts w:ascii="Arial" w:hAnsi="Arial" w:cs="Arial"/>
          <w:sz w:val="24"/>
          <w:szCs w:val="20"/>
        </w:rPr>
      </w:pPr>
      <w:r w:rsidRPr="001E127E">
        <w:rPr>
          <w:rFonts w:ascii="Arial" w:hAnsi="Arial" w:cs="Arial"/>
          <w:sz w:val="24"/>
          <w:szCs w:val="20"/>
        </w:rPr>
        <w:t>We value creative and cross curricular links and RE lessons often incorporate artwork, writing, discussion, role play and drama, music and reading. Teaching is supported by other resources including stories, artefacts and scripture, and involves visits and visitors. Class teachers are often supported by Teaching Assistants who support and extend the learning of our children.</w:t>
      </w:r>
    </w:p>
    <w:p w14:paraId="60B17E98" w14:textId="77777777" w:rsidR="00C513DE" w:rsidRDefault="00C513DE" w:rsidP="001E127E">
      <w:pPr>
        <w:spacing w:after="0"/>
        <w:rPr>
          <w:rFonts w:ascii="Arial" w:hAnsi="Arial" w:cs="Arial"/>
          <w:sz w:val="24"/>
          <w:szCs w:val="20"/>
        </w:rPr>
      </w:pPr>
    </w:p>
    <w:p w14:paraId="145289D4" w14:textId="77777777" w:rsidR="00C513DE" w:rsidRPr="001E127E" w:rsidRDefault="00C513DE" w:rsidP="00C513DE">
      <w:pPr>
        <w:spacing w:after="0"/>
        <w:rPr>
          <w:rFonts w:ascii="Arial" w:hAnsi="Arial" w:cs="Arial"/>
          <w:b/>
          <w:color w:val="002060"/>
          <w:sz w:val="28"/>
          <w:szCs w:val="20"/>
          <w:u w:val="single"/>
        </w:rPr>
      </w:pPr>
      <w:r w:rsidRPr="001E127E">
        <w:rPr>
          <w:rFonts w:ascii="Arial" w:hAnsi="Arial" w:cs="Arial"/>
          <w:b/>
          <w:color w:val="002060"/>
          <w:sz w:val="28"/>
          <w:szCs w:val="20"/>
          <w:u w:val="single"/>
        </w:rPr>
        <w:t>Parish Links</w:t>
      </w:r>
    </w:p>
    <w:p w14:paraId="3D7E401D" w14:textId="259AB570" w:rsidR="00C513DE" w:rsidRPr="001E127E" w:rsidRDefault="00C513DE" w:rsidP="00C513DE">
      <w:pPr>
        <w:spacing w:after="0"/>
        <w:rPr>
          <w:rFonts w:ascii="Arial" w:hAnsi="Arial" w:cs="Arial"/>
          <w:sz w:val="24"/>
          <w:szCs w:val="20"/>
        </w:rPr>
      </w:pPr>
      <w:r w:rsidRPr="001E127E">
        <w:rPr>
          <w:rFonts w:ascii="Arial" w:hAnsi="Arial" w:cs="Arial"/>
          <w:sz w:val="24"/>
          <w:szCs w:val="20"/>
        </w:rPr>
        <w:t>We are well supported by our Parish Priests and nuns</w:t>
      </w:r>
      <w:r>
        <w:rPr>
          <w:rFonts w:ascii="Arial" w:hAnsi="Arial" w:cs="Arial"/>
          <w:sz w:val="24"/>
          <w:szCs w:val="20"/>
        </w:rPr>
        <w:t xml:space="preserve"> from</w:t>
      </w:r>
      <w:r w:rsidRPr="005C6961">
        <w:t xml:space="preserve"> </w:t>
      </w:r>
      <w:r w:rsidRPr="005C6961">
        <w:rPr>
          <w:rFonts w:ascii="Arial" w:hAnsi="Arial" w:cs="Arial"/>
          <w:sz w:val="24"/>
          <w:szCs w:val="20"/>
        </w:rPr>
        <w:t>Our Lady Queen of Heaven &amp; St Oswald</w:t>
      </w:r>
      <w:r>
        <w:rPr>
          <w:rFonts w:ascii="Arial" w:hAnsi="Arial" w:cs="Arial"/>
          <w:sz w:val="24"/>
          <w:szCs w:val="20"/>
        </w:rPr>
        <w:t xml:space="preserve"> and by The </w:t>
      </w:r>
      <w:r w:rsidR="008F2EA2">
        <w:rPr>
          <w:rFonts w:ascii="Arial" w:hAnsi="Arial" w:cs="Arial"/>
          <w:sz w:val="24"/>
          <w:szCs w:val="20"/>
        </w:rPr>
        <w:t>Minister</w:t>
      </w:r>
      <w:r>
        <w:rPr>
          <w:rFonts w:ascii="Arial" w:hAnsi="Arial" w:cs="Arial"/>
          <w:sz w:val="24"/>
          <w:szCs w:val="20"/>
        </w:rPr>
        <w:t xml:space="preserve"> and </w:t>
      </w:r>
      <w:r w:rsidR="008F2EA2">
        <w:rPr>
          <w:rFonts w:ascii="Arial" w:hAnsi="Arial" w:cs="Arial"/>
          <w:sz w:val="24"/>
          <w:szCs w:val="20"/>
        </w:rPr>
        <w:t>the Children and F</w:t>
      </w:r>
      <w:r>
        <w:rPr>
          <w:rFonts w:ascii="Arial" w:hAnsi="Arial" w:cs="Arial"/>
          <w:sz w:val="24"/>
          <w:szCs w:val="20"/>
        </w:rPr>
        <w:t xml:space="preserve">amilies </w:t>
      </w:r>
      <w:r w:rsidR="008F2EA2">
        <w:rPr>
          <w:rFonts w:ascii="Arial" w:hAnsi="Arial" w:cs="Arial"/>
          <w:sz w:val="24"/>
          <w:szCs w:val="20"/>
        </w:rPr>
        <w:t>leader</w:t>
      </w:r>
      <w:r>
        <w:rPr>
          <w:rFonts w:ascii="Arial" w:hAnsi="Arial" w:cs="Arial"/>
          <w:sz w:val="24"/>
          <w:szCs w:val="20"/>
        </w:rPr>
        <w:t xml:space="preserve"> from St Johns Park. All </w:t>
      </w:r>
      <w:r w:rsidRPr="001E127E">
        <w:rPr>
          <w:rFonts w:ascii="Arial" w:hAnsi="Arial" w:cs="Arial"/>
          <w:sz w:val="24"/>
          <w:szCs w:val="20"/>
        </w:rPr>
        <w:t>are regular visitors to school and</w:t>
      </w:r>
      <w:r>
        <w:rPr>
          <w:rFonts w:ascii="Arial" w:hAnsi="Arial" w:cs="Arial"/>
          <w:sz w:val="24"/>
          <w:szCs w:val="20"/>
        </w:rPr>
        <w:t xml:space="preserve"> </w:t>
      </w:r>
      <w:r w:rsidRPr="001E127E">
        <w:rPr>
          <w:rFonts w:ascii="Arial" w:hAnsi="Arial" w:cs="Arial"/>
          <w:sz w:val="24"/>
          <w:szCs w:val="20"/>
        </w:rPr>
        <w:t>provide a wealth of support for both staff and pupils in curriculum RE and collective worship. As a school community we value the</w:t>
      </w:r>
      <w:r>
        <w:rPr>
          <w:rFonts w:ascii="Arial" w:hAnsi="Arial" w:cs="Arial"/>
          <w:sz w:val="24"/>
          <w:szCs w:val="20"/>
        </w:rPr>
        <w:t xml:space="preserve"> </w:t>
      </w:r>
      <w:r w:rsidRPr="001E127E">
        <w:rPr>
          <w:rFonts w:ascii="Arial" w:hAnsi="Arial" w:cs="Arial"/>
          <w:sz w:val="24"/>
          <w:szCs w:val="20"/>
        </w:rPr>
        <w:t>contributions and links with our parishes who are keen to be involved in the life of the school.</w:t>
      </w:r>
    </w:p>
    <w:p w14:paraId="2F6E77EC" w14:textId="77777777" w:rsidR="00C513DE" w:rsidRPr="001E127E" w:rsidRDefault="00C513DE" w:rsidP="001E127E">
      <w:pPr>
        <w:spacing w:after="0"/>
        <w:rPr>
          <w:rFonts w:ascii="Arial" w:hAnsi="Arial" w:cs="Arial"/>
          <w:sz w:val="24"/>
          <w:szCs w:val="20"/>
        </w:rPr>
      </w:pPr>
    </w:p>
    <w:p w14:paraId="3BFB54FA" w14:textId="77777777" w:rsidR="00E67CCC" w:rsidRDefault="00E67CCC" w:rsidP="00E67CCC">
      <w:pPr>
        <w:spacing w:after="0"/>
        <w:rPr>
          <w:rFonts w:ascii="Arial" w:hAnsi="Arial" w:cs="Arial"/>
          <w:sz w:val="24"/>
          <w:szCs w:val="20"/>
        </w:rPr>
      </w:pPr>
    </w:p>
    <w:p w14:paraId="33F7D629" w14:textId="77777777" w:rsidR="001E127E" w:rsidRPr="001E127E" w:rsidRDefault="001E127E" w:rsidP="001E127E">
      <w:pPr>
        <w:spacing w:after="0"/>
        <w:rPr>
          <w:rFonts w:ascii="Arial" w:hAnsi="Arial" w:cs="Arial"/>
          <w:b/>
          <w:color w:val="002060"/>
          <w:sz w:val="28"/>
          <w:szCs w:val="20"/>
          <w:u w:val="single"/>
        </w:rPr>
      </w:pPr>
      <w:r w:rsidRPr="001E127E">
        <w:rPr>
          <w:rFonts w:ascii="Arial" w:hAnsi="Arial" w:cs="Arial"/>
          <w:b/>
          <w:color w:val="002060"/>
          <w:sz w:val="28"/>
          <w:szCs w:val="20"/>
          <w:u w:val="single"/>
        </w:rPr>
        <w:t>Marking</w:t>
      </w:r>
    </w:p>
    <w:p w14:paraId="45DFA67B" w14:textId="77777777" w:rsidR="001E127E" w:rsidRPr="001E127E" w:rsidRDefault="001E127E" w:rsidP="001E127E">
      <w:pPr>
        <w:spacing w:after="0"/>
        <w:rPr>
          <w:rFonts w:ascii="Arial" w:hAnsi="Arial" w:cs="Arial"/>
          <w:sz w:val="24"/>
          <w:szCs w:val="20"/>
        </w:rPr>
      </w:pPr>
      <w:r w:rsidRPr="001E127E">
        <w:rPr>
          <w:rFonts w:ascii="Arial" w:hAnsi="Arial" w:cs="Arial"/>
          <w:sz w:val="24"/>
          <w:szCs w:val="20"/>
        </w:rPr>
        <w:t>Other than children in EYFS, all pupils have individual pupil books for recording work in RE. Our</w:t>
      </w:r>
      <w:r w:rsidR="005C6961">
        <w:rPr>
          <w:rFonts w:ascii="Arial" w:hAnsi="Arial" w:cs="Arial"/>
          <w:sz w:val="24"/>
          <w:szCs w:val="20"/>
        </w:rPr>
        <w:t xml:space="preserve"> </w:t>
      </w:r>
      <w:r w:rsidRPr="001E127E">
        <w:rPr>
          <w:rFonts w:ascii="Arial" w:hAnsi="Arial" w:cs="Arial"/>
          <w:sz w:val="24"/>
          <w:szCs w:val="20"/>
        </w:rPr>
        <w:t xml:space="preserve">youngest pupils’ work is celebrated within a Class book/floor style book. </w:t>
      </w:r>
    </w:p>
    <w:p w14:paraId="30029061" w14:textId="77777777" w:rsidR="001E127E" w:rsidRDefault="001E127E" w:rsidP="001E127E">
      <w:pPr>
        <w:spacing w:after="0"/>
        <w:rPr>
          <w:rFonts w:ascii="Arial" w:hAnsi="Arial" w:cs="Arial"/>
          <w:sz w:val="24"/>
          <w:szCs w:val="20"/>
        </w:rPr>
      </w:pPr>
      <w:r w:rsidRPr="001E127E">
        <w:rPr>
          <w:rFonts w:ascii="Arial" w:hAnsi="Arial" w:cs="Arial"/>
          <w:sz w:val="24"/>
          <w:szCs w:val="20"/>
        </w:rPr>
        <w:t>Marking pupils work is approached positively and constructively so that it celebrates success and</w:t>
      </w:r>
      <w:r>
        <w:rPr>
          <w:rFonts w:ascii="Arial" w:hAnsi="Arial" w:cs="Arial"/>
          <w:sz w:val="24"/>
          <w:szCs w:val="20"/>
        </w:rPr>
        <w:t xml:space="preserve"> </w:t>
      </w:r>
      <w:r w:rsidRPr="001E127E">
        <w:rPr>
          <w:rFonts w:ascii="Arial" w:hAnsi="Arial" w:cs="Arial"/>
          <w:sz w:val="24"/>
          <w:szCs w:val="20"/>
        </w:rPr>
        <w:t>encourages future learning. Marking is carried out regularly, in line with the school’s Marking and</w:t>
      </w:r>
      <w:r>
        <w:rPr>
          <w:rFonts w:ascii="Arial" w:hAnsi="Arial" w:cs="Arial"/>
          <w:sz w:val="24"/>
          <w:szCs w:val="20"/>
        </w:rPr>
        <w:t xml:space="preserve"> </w:t>
      </w:r>
      <w:r w:rsidRPr="001E127E">
        <w:rPr>
          <w:rFonts w:ascii="Arial" w:hAnsi="Arial" w:cs="Arial"/>
          <w:sz w:val="24"/>
          <w:szCs w:val="20"/>
        </w:rPr>
        <w:t>Feedback Policy; next steps in learning are indicated where appropriate to further drive</w:t>
      </w:r>
      <w:r>
        <w:rPr>
          <w:rFonts w:ascii="Arial" w:hAnsi="Arial" w:cs="Arial"/>
          <w:sz w:val="24"/>
          <w:szCs w:val="20"/>
        </w:rPr>
        <w:t xml:space="preserve"> </w:t>
      </w:r>
      <w:r w:rsidRPr="001E127E">
        <w:rPr>
          <w:rFonts w:ascii="Arial" w:hAnsi="Arial" w:cs="Arial"/>
          <w:sz w:val="24"/>
          <w:szCs w:val="20"/>
        </w:rPr>
        <w:t>understanding.</w:t>
      </w:r>
    </w:p>
    <w:p w14:paraId="6D69AEF4" w14:textId="77777777" w:rsidR="001E127E" w:rsidRDefault="001E127E" w:rsidP="001E127E">
      <w:pPr>
        <w:spacing w:after="0"/>
        <w:rPr>
          <w:rFonts w:ascii="Arial" w:hAnsi="Arial" w:cs="Arial"/>
          <w:sz w:val="24"/>
          <w:szCs w:val="20"/>
        </w:rPr>
      </w:pPr>
    </w:p>
    <w:p w14:paraId="0A69BF0E" w14:textId="77777777" w:rsidR="001E127E" w:rsidRPr="001E127E" w:rsidRDefault="001E127E" w:rsidP="001E127E">
      <w:pPr>
        <w:spacing w:after="0"/>
        <w:rPr>
          <w:rFonts w:ascii="Arial" w:hAnsi="Arial" w:cs="Arial"/>
          <w:b/>
          <w:color w:val="002060"/>
          <w:sz w:val="28"/>
          <w:szCs w:val="20"/>
          <w:u w:val="single"/>
        </w:rPr>
      </w:pPr>
      <w:r w:rsidRPr="001E127E">
        <w:rPr>
          <w:rFonts w:ascii="Arial" w:hAnsi="Arial" w:cs="Arial"/>
          <w:b/>
          <w:color w:val="002060"/>
          <w:sz w:val="28"/>
          <w:szCs w:val="20"/>
          <w:u w:val="single"/>
        </w:rPr>
        <w:t>Assessment</w:t>
      </w:r>
    </w:p>
    <w:p w14:paraId="15D32BAB" w14:textId="77777777" w:rsidR="001E127E" w:rsidRDefault="001E127E" w:rsidP="001E127E">
      <w:pPr>
        <w:spacing w:after="0"/>
        <w:rPr>
          <w:rFonts w:ascii="Arial" w:hAnsi="Arial" w:cs="Arial"/>
          <w:sz w:val="24"/>
          <w:szCs w:val="20"/>
        </w:rPr>
      </w:pPr>
      <w:r w:rsidRPr="001E127E">
        <w:rPr>
          <w:rFonts w:ascii="Arial" w:hAnsi="Arial" w:cs="Arial"/>
          <w:sz w:val="24"/>
          <w:szCs w:val="20"/>
        </w:rPr>
        <w:t>Assessment in RE establishes what pupils know, understand and can do: it does not assess faith</w:t>
      </w:r>
      <w:r>
        <w:rPr>
          <w:rFonts w:ascii="Arial" w:hAnsi="Arial" w:cs="Arial"/>
          <w:sz w:val="24"/>
          <w:szCs w:val="20"/>
        </w:rPr>
        <w:t xml:space="preserve"> </w:t>
      </w:r>
      <w:r w:rsidRPr="001E127E">
        <w:rPr>
          <w:rFonts w:ascii="Arial" w:hAnsi="Arial" w:cs="Arial"/>
          <w:sz w:val="24"/>
          <w:szCs w:val="20"/>
        </w:rPr>
        <w:t>or the practice of faith.</w:t>
      </w:r>
    </w:p>
    <w:p w14:paraId="613EFFB5" w14:textId="77777777" w:rsidR="005C6961" w:rsidRPr="001E127E" w:rsidRDefault="005C6961" w:rsidP="001E127E">
      <w:pPr>
        <w:spacing w:after="0"/>
        <w:rPr>
          <w:rFonts w:ascii="Arial" w:hAnsi="Arial" w:cs="Arial"/>
          <w:sz w:val="24"/>
          <w:szCs w:val="20"/>
        </w:rPr>
      </w:pPr>
    </w:p>
    <w:p w14:paraId="48E4B29F" w14:textId="77777777" w:rsidR="001E127E" w:rsidRDefault="001E127E" w:rsidP="001E127E">
      <w:pPr>
        <w:spacing w:after="0"/>
        <w:rPr>
          <w:rFonts w:ascii="Arial" w:hAnsi="Arial" w:cs="Arial"/>
          <w:sz w:val="24"/>
          <w:szCs w:val="20"/>
        </w:rPr>
      </w:pPr>
      <w:r w:rsidRPr="001E127E">
        <w:rPr>
          <w:rFonts w:ascii="Arial" w:hAnsi="Arial" w:cs="Arial"/>
          <w:sz w:val="24"/>
          <w:szCs w:val="20"/>
        </w:rPr>
        <w:t>Assessment takes place in a number of ways and includes observation and questioning of pupils</w:t>
      </w:r>
      <w:r>
        <w:rPr>
          <w:rFonts w:ascii="Arial" w:hAnsi="Arial" w:cs="Arial"/>
          <w:sz w:val="24"/>
          <w:szCs w:val="20"/>
        </w:rPr>
        <w:t xml:space="preserve"> </w:t>
      </w:r>
      <w:r w:rsidRPr="001E127E">
        <w:rPr>
          <w:rFonts w:ascii="Arial" w:hAnsi="Arial" w:cs="Arial"/>
          <w:sz w:val="24"/>
          <w:szCs w:val="20"/>
        </w:rPr>
        <w:t>during lessons and via marking of written work. It also includes internal and external moderation,</w:t>
      </w:r>
      <w:r>
        <w:rPr>
          <w:rFonts w:ascii="Arial" w:hAnsi="Arial" w:cs="Arial"/>
          <w:sz w:val="24"/>
          <w:szCs w:val="20"/>
        </w:rPr>
        <w:t xml:space="preserve"> </w:t>
      </w:r>
      <w:r w:rsidRPr="001E127E">
        <w:rPr>
          <w:rFonts w:ascii="Arial" w:hAnsi="Arial" w:cs="Arial"/>
          <w:sz w:val="24"/>
          <w:szCs w:val="20"/>
        </w:rPr>
        <w:t>with other schools within the Diocese. By moderating externally, we ensure rigour and validation</w:t>
      </w:r>
      <w:r>
        <w:rPr>
          <w:rFonts w:ascii="Arial" w:hAnsi="Arial" w:cs="Arial"/>
          <w:sz w:val="24"/>
          <w:szCs w:val="20"/>
        </w:rPr>
        <w:t xml:space="preserve"> </w:t>
      </w:r>
      <w:r w:rsidRPr="001E127E">
        <w:rPr>
          <w:rFonts w:ascii="Arial" w:hAnsi="Arial" w:cs="Arial"/>
          <w:sz w:val="24"/>
          <w:szCs w:val="20"/>
        </w:rPr>
        <w:t>for our assessments.</w:t>
      </w:r>
    </w:p>
    <w:p w14:paraId="08A55EDF" w14:textId="77777777" w:rsidR="005C6961" w:rsidRPr="001E127E" w:rsidRDefault="005C6961" w:rsidP="001E127E">
      <w:pPr>
        <w:spacing w:after="0"/>
        <w:rPr>
          <w:rFonts w:ascii="Arial" w:hAnsi="Arial" w:cs="Arial"/>
          <w:sz w:val="24"/>
          <w:szCs w:val="20"/>
        </w:rPr>
      </w:pPr>
    </w:p>
    <w:p w14:paraId="4B355412" w14:textId="1928C2F0" w:rsidR="001E127E" w:rsidRDefault="00EB1D14" w:rsidP="005C6961">
      <w:pPr>
        <w:spacing w:after="0"/>
        <w:rPr>
          <w:rFonts w:ascii="Arial" w:hAnsi="Arial" w:cs="Arial"/>
          <w:sz w:val="24"/>
          <w:szCs w:val="20"/>
        </w:rPr>
      </w:pPr>
      <w:r>
        <w:rPr>
          <w:rFonts w:ascii="Arial" w:hAnsi="Arial" w:cs="Arial"/>
          <w:sz w:val="24"/>
          <w:szCs w:val="20"/>
        </w:rPr>
        <w:lastRenderedPageBreak/>
        <w:t xml:space="preserve">It </w:t>
      </w:r>
      <w:r w:rsidR="001E127E" w:rsidRPr="001E127E">
        <w:rPr>
          <w:rFonts w:ascii="Arial" w:hAnsi="Arial" w:cs="Arial"/>
          <w:sz w:val="24"/>
          <w:szCs w:val="20"/>
        </w:rPr>
        <w:t>is not possible to outline the strategic measures used to assess pupils</w:t>
      </w:r>
      <w:r w:rsidR="005C6961">
        <w:rPr>
          <w:rFonts w:ascii="Arial" w:hAnsi="Arial" w:cs="Arial"/>
          <w:sz w:val="24"/>
          <w:szCs w:val="20"/>
        </w:rPr>
        <w:t xml:space="preserve"> </w:t>
      </w:r>
      <w:r w:rsidR="001E127E" w:rsidRPr="001E127E">
        <w:rPr>
          <w:rFonts w:ascii="Arial" w:hAnsi="Arial" w:cs="Arial"/>
          <w:sz w:val="24"/>
          <w:szCs w:val="20"/>
        </w:rPr>
        <w:t>work as the RED is going through a period of change with nothing being expected to be securely</w:t>
      </w:r>
      <w:r w:rsidR="005C6961">
        <w:rPr>
          <w:rFonts w:ascii="Arial" w:hAnsi="Arial" w:cs="Arial"/>
          <w:sz w:val="24"/>
          <w:szCs w:val="20"/>
        </w:rPr>
        <w:t xml:space="preserve"> </w:t>
      </w:r>
      <w:r w:rsidR="001E127E" w:rsidRPr="001E127E">
        <w:rPr>
          <w:rFonts w:ascii="Arial" w:hAnsi="Arial" w:cs="Arial"/>
          <w:sz w:val="24"/>
          <w:szCs w:val="20"/>
        </w:rPr>
        <w:t xml:space="preserve">embedded until </w:t>
      </w:r>
      <w:r w:rsidR="005C6961">
        <w:rPr>
          <w:rFonts w:ascii="Arial" w:hAnsi="Arial" w:cs="Arial"/>
          <w:sz w:val="24"/>
          <w:szCs w:val="20"/>
        </w:rPr>
        <w:t>2026</w:t>
      </w:r>
      <w:r w:rsidR="001E127E" w:rsidRPr="001E127E">
        <w:rPr>
          <w:rFonts w:ascii="Arial" w:hAnsi="Arial" w:cs="Arial"/>
          <w:sz w:val="24"/>
          <w:szCs w:val="20"/>
        </w:rPr>
        <w:t xml:space="preserve">. </w:t>
      </w:r>
    </w:p>
    <w:p w14:paraId="57E7262E" w14:textId="77777777" w:rsidR="005C6961" w:rsidRPr="001E127E" w:rsidRDefault="005C6961" w:rsidP="005C6961">
      <w:pPr>
        <w:spacing w:after="0"/>
        <w:rPr>
          <w:rFonts w:ascii="Arial" w:hAnsi="Arial" w:cs="Arial"/>
          <w:sz w:val="24"/>
          <w:szCs w:val="20"/>
        </w:rPr>
      </w:pPr>
    </w:p>
    <w:p w14:paraId="59B0A546" w14:textId="77777777" w:rsidR="001E127E" w:rsidRDefault="001E127E" w:rsidP="001E127E">
      <w:pPr>
        <w:spacing w:after="0"/>
        <w:rPr>
          <w:rFonts w:ascii="Arial" w:hAnsi="Arial" w:cs="Arial"/>
          <w:sz w:val="24"/>
          <w:szCs w:val="20"/>
        </w:rPr>
      </w:pPr>
      <w:r w:rsidRPr="001E127E">
        <w:rPr>
          <w:rFonts w:ascii="Arial" w:hAnsi="Arial" w:cs="Arial"/>
          <w:sz w:val="24"/>
          <w:szCs w:val="20"/>
        </w:rPr>
        <w:t>EYFS pupils are assessed on entry to give a baseline of religious experience, awareness and</w:t>
      </w:r>
      <w:r w:rsidR="005C6961">
        <w:rPr>
          <w:rFonts w:ascii="Arial" w:hAnsi="Arial" w:cs="Arial"/>
          <w:sz w:val="24"/>
          <w:szCs w:val="20"/>
        </w:rPr>
        <w:t xml:space="preserve"> </w:t>
      </w:r>
      <w:r w:rsidRPr="001E127E">
        <w:rPr>
          <w:rFonts w:ascii="Arial" w:hAnsi="Arial" w:cs="Arial"/>
          <w:sz w:val="24"/>
          <w:szCs w:val="20"/>
        </w:rPr>
        <w:t>understanding as they start school. They are then tracked termly throughout the year, in line with</w:t>
      </w:r>
      <w:r w:rsidR="005C6961">
        <w:rPr>
          <w:rFonts w:ascii="Arial" w:hAnsi="Arial" w:cs="Arial"/>
          <w:sz w:val="24"/>
          <w:szCs w:val="20"/>
        </w:rPr>
        <w:t xml:space="preserve"> </w:t>
      </w:r>
      <w:r w:rsidRPr="001E127E">
        <w:rPr>
          <w:rFonts w:ascii="Arial" w:hAnsi="Arial" w:cs="Arial"/>
          <w:sz w:val="24"/>
          <w:szCs w:val="20"/>
        </w:rPr>
        <w:t>all other pupils, according to their phase objectives.</w:t>
      </w:r>
    </w:p>
    <w:p w14:paraId="68C16437" w14:textId="77777777" w:rsidR="0038164E" w:rsidRDefault="0038164E" w:rsidP="001E127E">
      <w:pPr>
        <w:spacing w:after="0"/>
        <w:rPr>
          <w:rFonts w:ascii="Arial" w:hAnsi="Arial" w:cs="Arial"/>
          <w:b/>
          <w:color w:val="002060"/>
          <w:sz w:val="28"/>
          <w:szCs w:val="20"/>
          <w:u w:val="single"/>
        </w:rPr>
      </w:pPr>
    </w:p>
    <w:p w14:paraId="5E2E8080" w14:textId="77777777" w:rsidR="0038164E" w:rsidRDefault="0038164E" w:rsidP="001E127E">
      <w:pPr>
        <w:spacing w:after="0"/>
        <w:rPr>
          <w:rFonts w:ascii="Arial" w:hAnsi="Arial" w:cs="Arial"/>
          <w:b/>
          <w:color w:val="002060"/>
          <w:sz w:val="28"/>
          <w:szCs w:val="20"/>
          <w:u w:val="single"/>
        </w:rPr>
      </w:pPr>
    </w:p>
    <w:p w14:paraId="39048545" w14:textId="77777777" w:rsidR="001E127E" w:rsidRPr="005C6961" w:rsidRDefault="001E127E" w:rsidP="001E127E">
      <w:pPr>
        <w:spacing w:after="0"/>
        <w:rPr>
          <w:rFonts w:ascii="Arial" w:hAnsi="Arial" w:cs="Arial"/>
          <w:b/>
          <w:color w:val="002060"/>
          <w:sz w:val="28"/>
          <w:szCs w:val="20"/>
          <w:u w:val="single"/>
        </w:rPr>
      </w:pPr>
      <w:r w:rsidRPr="005C6961">
        <w:rPr>
          <w:rFonts w:ascii="Arial" w:hAnsi="Arial" w:cs="Arial"/>
          <w:b/>
          <w:color w:val="002060"/>
          <w:sz w:val="28"/>
          <w:szCs w:val="20"/>
          <w:u w:val="single"/>
        </w:rPr>
        <w:t>Monitoring</w:t>
      </w:r>
    </w:p>
    <w:p w14:paraId="7D796894" w14:textId="77777777" w:rsidR="001E127E" w:rsidRPr="001E127E" w:rsidRDefault="001E127E" w:rsidP="001E127E">
      <w:pPr>
        <w:spacing w:after="0"/>
        <w:rPr>
          <w:rFonts w:ascii="Arial" w:hAnsi="Arial" w:cs="Arial"/>
          <w:sz w:val="24"/>
          <w:szCs w:val="20"/>
        </w:rPr>
      </w:pPr>
      <w:r w:rsidRPr="001E127E">
        <w:rPr>
          <w:rFonts w:ascii="Arial" w:hAnsi="Arial" w:cs="Arial"/>
          <w:sz w:val="24"/>
          <w:szCs w:val="20"/>
        </w:rPr>
        <w:t>The RE Subject Leader and the Head Teacher are responsible for monitoring the standards of</w:t>
      </w:r>
      <w:r w:rsidR="005C6961">
        <w:rPr>
          <w:rFonts w:ascii="Arial" w:hAnsi="Arial" w:cs="Arial"/>
          <w:sz w:val="24"/>
          <w:szCs w:val="20"/>
        </w:rPr>
        <w:t xml:space="preserve"> </w:t>
      </w:r>
      <w:r w:rsidRPr="001E127E">
        <w:rPr>
          <w:rFonts w:ascii="Arial" w:hAnsi="Arial" w:cs="Arial"/>
          <w:sz w:val="24"/>
          <w:szCs w:val="20"/>
        </w:rPr>
        <w:t>teaching and learning in curriculum RE. Monitoring schedules include observation of teaching,</w:t>
      </w:r>
      <w:r w:rsidR="005C6961">
        <w:rPr>
          <w:rFonts w:ascii="Arial" w:hAnsi="Arial" w:cs="Arial"/>
          <w:sz w:val="24"/>
          <w:szCs w:val="20"/>
        </w:rPr>
        <w:t xml:space="preserve"> </w:t>
      </w:r>
      <w:r w:rsidRPr="001E127E">
        <w:rPr>
          <w:rFonts w:ascii="Arial" w:hAnsi="Arial" w:cs="Arial"/>
          <w:sz w:val="24"/>
          <w:szCs w:val="20"/>
        </w:rPr>
        <w:t xml:space="preserve">scrutiny of children’s work, </w:t>
      </w:r>
      <w:r w:rsidR="005C6961">
        <w:rPr>
          <w:rFonts w:ascii="Arial" w:hAnsi="Arial" w:cs="Arial"/>
          <w:sz w:val="24"/>
          <w:szCs w:val="20"/>
        </w:rPr>
        <w:t>scrutiny of lesson plans and resources,</w:t>
      </w:r>
      <w:r w:rsidRPr="001E127E">
        <w:rPr>
          <w:rFonts w:ascii="Arial" w:hAnsi="Arial" w:cs="Arial"/>
          <w:sz w:val="24"/>
          <w:szCs w:val="20"/>
        </w:rPr>
        <w:t xml:space="preserve"> staff CPD and INSET, pupil interviews.</w:t>
      </w:r>
    </w:p>
    <w:p w14:paraId="35ADDEAB" w14:textId="77777777" w:rsidR="001E127E" w:rsidRPr="001E127E" w:rsidRDefault="001E127E" w:rsidP="001E127E">
      <w:pPr>
        <w:spacing w:after="0"/>
        <w:rPr>
          <w:rFonts w:ascii="Arial" w:hAnsi="Arial" w:cs="Arial"/>
          <w:sz w:val="24"/>
          <w:szCs w:val="20"/>
        </w:rPr>
      </w:pPr>
      <w:r w:rsidRPr="001E127E">
        <w:rPr>
          <w:rFonts w:ascii="Arial" w:hAnsi="Arial" w:cs="Arial"/>
          <w:sz w:val="24"/>
          <w:szCs w:val="20"/>
        </w:rPr>
        <w:t>Annual action plans are shared with governors and evaluated and updated termly.</w:t>
      </w:r>
    </w:p>
    <w:p w14:paraId="6A4404FC" w14:textId="77777777" w:rsidR="001E127E" w:rsidRDefault="001E127E" w:rsidP="001E127E">
      <w:pPr>
        <w:spacing w:after="0"/>
        <w:rPr>
          <w:rFonts w:ascii="Arial" w:hAnsi="Arial" w:cs="Arial"/>
          <w:sz w:val="24"/>
          <w:szCs w:val="20"/>
        </w:rPr>
      </w:pPr>
      <w:r w:rsidRPr="001E127E">
        <w:rPr>
          <w:rFonts w:ascii="Arial" w:hAnsi="Arial" w:cs="Arial"/>
          <w:sz w:val="24"/>
          <w:szCs w:val="20"/>
        </w:rPr>
        <w:t>Both the Head Teacher and RE subject leader attend at least termly training sessions led by</w:t>
      </w:r>
      <w:r w:rsidR="005C6961">
        <w:rPr>
          <w:rFonts w:ascii="Arial" w:hAnsi="Arial" w:cs="Arial"/>
          <w:sz w:val="24"/>
          <w:szCs w:val="20"/>
        </w:rPr>
        <w:t xml:space="preserve"> </w:t>
      </w:r>
      <w:r w:rsidRPr="001E127E">
        <w:rPr>
          <w:rFonts w:ascii="Arial" w:hAnsi="Arial" w:cs="Arial"/>
          <w:sz w:val="24"/>
          <w:szCs w:val="20"/>
        </w:rPr>
        <w:t>Diocesan advisors and disseminate this information to both staff and governors.</w:t>
      </w:r>
    </w:p>
    <w:p w14:paraId="4E802099" w14:textId="77777777" w:rsidR="005C6961" w:rsidRPr="001E127E" w:rsidRDefault="005C6961" w:rsidP="001E127E">
      <w:pPr>
        <w:spacing w:after="0"/>
        <w:rPr>
          <w:rFonts w:ascii="Arial" w:hAnsi="Arial" w:cs="Arial"/>
          <w:sz w:val="24"/>
          <w:szCs w:val="20"/>
        </w:rPr>
      </w:pPr>
    </w:p>
    <w:p w14:paraId="246F5A63" w14:textId="77777777" w:rsidR="001E127E" w:rsidRPr="005C6961" w:rsidRDefault="001E127E" w:rsidP="001E127E">
      <w:pPr>
        <w:spacing w:after="0"/>
        <w:rPr>
          <w:rFonts w:ascii="Arial" w:hAnsi="Arial" w:cs="Arial"/>
          <w:b/>
          <w:color w:val="002060"/>
          <w:sz w:val="28"/>
          <w:szCs w:val="20"/>
          <w:u w:val="single"/>
        </w:rPr>
      </w:pPr>
      <w:r w:rsidRPr="005C6961">
        <w:rPr>
          <w:rFonts w:ascii="Arial" w:hAnsi="Arial" w:cs="Arial"/>
          <w:b/>
          <w:color w:val="002060"/>
          <w:sz w:val="28"/>
          <w:szCs w:val="20"/>
          <w:u w:val="single"/>
        </w:rPr>
        <w:t>Reporting to Parents</w:t>
      </w:r>
    </w:p>
    <w:p w14:paraId="5EEB4268" w14:textId="77777777" w:rsidR="001E127E" w:rsidRDefault="001E127E" w:rsidP="001E127E">
      <w:pPr>
        <w:spacing w:after="0"/>
        <w:rPr>
          <w:rFonts w:ascii="Arial" w:hAnsi="Arial" w:cs="Arial"/>
          <w:sz w:val="24"/>
          <w:szCs w:val="20"/>
        </w:rPr>
      </w:pPr>
      <w:r w:rsidRPr="001E127E">
        <w:rPr>
          <w:rFonts w:ascii="Arial" w:hAnsi="Arial" w:cs="Arial"/>
          <w:sz w:val="24"/>
          <w:szCs w:val="20"/>
        </w:rPr>
        <w:t xml:space="preserve">Assessment and progress information is shared with parents via report </w:t>
      </w:r>
      <w:r w:rsidR="005C6961">
        <w:rPr>
          <w:rFonts w:ascii="Arial" w:hAnsi="Arial" w:cs="Arial"/>
          <w:sz w:val="24"/>
          <w:szCs w:val="20"/>
        </w:rPr>
        <w:t>sheets at the end of the academic year</w:t>
      </w:r>
      <w:r w:rsidRPr="001E127E">
        <w:rPr>
          <w:rFonts w:ascii="Arial" w:hAnsi="Arial" w:cs="Arial"/>
          <w:sz w:val="24"/>
          <w:szCs w:val="20"/>
        </w:rPr>
        <w:t>.</w:t>
      </w:r>
      <w:r w:rsidR="005C6961">
        <w:rPr>
          <w:rFonts w:ascii="Arial" w:hAnsi="Arial" w:cs="Arial"/>
          <w:sz w:val="24"/>
          <w:szCs w:val="20"/>
        </w:rPr>
        <w:t xml:space="preserve"> </w:t>
      </w:r>
      <w:r w:rsidRPr="001E127E">
        <w:rPr>
          <w:rFonts w:ascii="Arial" w:hAnsi="Arial" w:cs="Arial"/>
          <w:sz w:val="24"/>
          <w:szCs w:val="20"/>
        </w:rPr>
        <w:t>Staff also meet with parents up to three times a year, to discuss pupil progress, attainment</w:t>
      </w:r>
      <w:r w:rsidR="005C6961">
        <w:rPr>
          <w:rFonts w:ascii="Arial" w:hAnsi="Arial" w:cs="Arial"/>
          <w:sz w:val="24"/>
          <w:szCs w:val="20"/>
        </w:rPr>
        <w:t xml:space="preserve"> </w:t>
      </w:r>
      <w:r w:rsidRPr="001E127E">
        <w:rPr>
          <w:rFonts w:ascii="Arial" w:hAnsi="Arial" w:cs="Arial"/>
          <w:sz w:val="24"/>
          <w:szCs w:val="20"/>
        </w:rPr>
        <w:t>and next steps.</w:t>
      </w:r>
    </w:p>
    <w:p w14:paraId="025F83B3" w14:textId="77777777" w:rsidR="001E127E" w:rsidRPr="001E127E" w:rsidRDefault="001E127E" w:rsidP="001E127E">
      <w:pPr>
        <w:spacing w:after="0"/>
        <w:rPr>
          <w:rFonts w:ascii="Arial" w:hAnsi="Arial" w:cs="Arial"/>
          <w:sz w:val="24"/>
          <w:szCs w:val="20"/>
        </w:rPr>
      </w:pPr>
    </w:p>
    <w:p w14:paraId="254C1D6E" w14:textId="77777777" w:rsidR="00E67CCC" w:rsidRPr="00E67CCC" w:rsidRDefault="00E67CCC" w:rsidP="00E67CCC">
      <w:pPr>
        <w:spacing w:after="0"/>
        <w:rPr>
          <w:rFonts w:ascii="Arial" w:hAnsi="Arial" w:cs="Arial"/>
          <w:sz w:val="20"/>
          <w:szCs w:val="20"/>
        </w:rPr>
      </w:pPr>
    </w:p>
    <w:p w14:paraId="7411CFAA" w14:textId="77777777" w:rsidR="00E67CCC" w:rsidRPr="00D40FA3" w:rsidRDefault="00E67CCC" w:rsidP="00E67CCC">
      <w:pPr>
        <w:spacing w:after="0"/>
        <w:rPr>
          <w:rFonts w:ascii="Arial" w:hAnsi="Arial" w:cs="Arial"/>
          <w:b/>
          <w:color w:val="002060"/>
          <w:sz w:val="28"/>
          <w:szCs w:val="26"/>
          <w:u w:val="single"/>
        </w:rPr>
      </w:pPr>
      <w:r w:rsidRPr="00D40FA3">
        <w:rPr>
          <w:rFonts w:ascii="Arial" w:hAnsi="Arial" w:cs="Arial"/>
          <w:b/>
          <w:color w:val="002060"/>
          <w:sz w:val="28"/>
          <w:szCs w:val="26"/>
          <w:u w:val="single"/>
        </w:rPr>
        <w:t>Policy Monitoring and Review</w:t>
      </w:r>
    </w:p>
    <w:p w14:paraId="6A58A145" w14:textId="77777777" w:rsidR="00E67CCC" w:rsidRPr="00D40FA3" w:rsidRDefault="00E67CCC" w:rsidP="00E67CCC">
      <w:pPr>
        <w:spacing w:after="0"/>
        <w:rPr>
          <w:rFonts w:ascii="Arial" w:hAnsi="Arial" w:cs="Arial"/>
          <w:b/>
          <w:color w:val="006666"/>
          <w:sz w:val="20"/>
          <w:szCs w:val="20"/>
          <w:u w:val="single"/>
        </w:rPr>
      </w:pPr>
    </w:p>
    <w:p w14:paraId="652FBF49" w14:textId="77777777" w:rsidR="00E67CCC" w:rsidRPr="00D40FA3" w:rsidRDefault="00E67CCC" w:rsidP="00E67CCC">
      <w:pPr>
        <w:rPr>
          <w:rFonts w:ascii="Arial" w:hAnsi="Arial" w:cs="Arial"/>
          <w:sz w:val="26"/>
          <w:szCs w:val="26"/>
        </w:rPr>
      </w:pPr>
      <w:r w:rsidRPr="00D40FA3">
        <w:rPr>
          <w:rFonts w:ascii="Arial" w:hAnsi="Arial" w:cs="Arial"/>
          <w:sz w:val="26"/>
          <w:szCs w:val="26"/>
        </w:rPr>
        <w:t>This policy is to be reviewed every 2 years.</w:t>
      </w:r>
    </w:p>
    <w:p w14:paraId="73CA50F2" w14:textId="77777777" w:rsidR="00974DC8" w:rsidRDefault="00E67CCC" w:rsidP="00E67CCC">
      <w:pPr>
        <w:spacing w:after="0"/>
        <w:rPr>
          <w:rFonts w:ascii="Arial" w:hAnsi="Arial" w:cs="Arial"/>
          <w:color w:val="002060"/>
          <w:sz w:val="28"/>
          <w:szCs w:val="28"/>
        </w:rPr>
      </w:pPr>
      <w:r w:rsidRPr="00D40FA3">
        <w:rPr>
          <w:rFonts w:ascii="Arial" w:hAnsi="Arial" w:cs="Arial"/>
          <w:b/>
          <w:color w:val="002060"/>
          <w:sz w:val="28"/>
          <w:szCs w:val="28"/>
          <w:u w:val="single"/>
        </w:rPr>
        <w:t>Approved</w:t>
      </w:r>
      <w:r w:rsidRPr="00D40FA3">
        <w:rPr>
          <w:rFonts w:ascii="Arial" w:hAnsi="Arial" w:cs="Arial"/>
          <w:color w:val="002060"/>
          <w:sz w:val="28"/>
          <w:szCs w:val="28"/>
        </w:rPr>
        <w:t xml:space="preserve"> </w:t>
      </w:r>
    </w:p>
    <w:p w14:paraId="339056AA" w14:textId="77777777" w:rsidR="00974DC8" w:rsidRDefault="00974DC8" w:rsidP="00E67CCC">
      <w:pPr>
        <w:spacing w:after="0"/>
        <w:rPr>
          <w:rFonts w:ascii="Arial" w:hAnsi="Arial" w:cs="Arial"/>
          <w:color w:val="002060"/>
          <w:sz w:val="28"/>
          <w:szCs w:val="28"/>
        </w:rPr>
      </w:pPr>
    </w:p>
    <w:p w14:paraId="43599040" w14:textId="77777777" w:rsidR="00974DC8" w:rsidRPr="00974DC8" w:rsidRDefault="00974DC8" w:rsidP="00E67CCC">
      <w:pPr>
        <w:spacing w:after="0"/>
        <w:rPr>
          <w:rFonts w:ascii="Arial" w:hAnsi="Arial" w:cs="Arial"/>
          <w:color w:val="002060"/>
          <w:sz w:val="28"/>
          <w:szCs w:val="28"/>
        </w:rPr>
      </w:pPr>
    </w:p>
    <w:p w14:paraId="5DFFAE95" w14:textId="77777777" w:rsidR="009822F1" w:rsidRPr="00E67CCC" w:rsidRDefault="009822F1" w:rsidP="00E115D0">
      <w:pPr>
        <w:spacing w:after="360"/>
        <w:rPr>
          <w:rFonts w:ascii="Arial" w:hAnsi="Arial" w:cs="Arial"/>
          <w:b/>
          <w:color w:val="002060"/>
          <w:sz w:val="28"/>
          <w:szCs w:val="26"/>
          <w:u w:val="single"/>
        </w:rPr>
      </w:pPr>
    </w:p>
    <w:sectPr w:rsidR="009822F1" w:rsidRPr="00E67C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D4FEE"/>
    <w:multiLevelType w:val="hybridMultilevel"/>
    <w:tmpl w:val="7940026E"/>
    <w:lvl w:ilvl="0" w:tplc="75B4F618">
      <w:start w:val="1"/>
      <w:numFmt w:val="bullet"/>
      <w:lvlText w:val=""/>
      <w:lvlJc w:val="left"/>
      <w:pPr>
        <w:ind w:left="360" w:hanging="360"/>
      </w:pPr>
      <w:rPr>
        <w:rFonts w:ascii="Symbol" w:hAnsi="Symbol" w:hint="default"/>
        <w:color w:val="00206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9F13783"/>
    <w:multiLevelType w:val="hybridMultilevel"/>
    <w:tmpl w:val="BE58F19C"/>
    <w:lvl w:ilvl="0" w:tplc="08090019">
      <w:start w:val="1"/>
      <w:numFmt w:val="lowerLetter"/>
      <w:lvlText w:val="%1."/>
      <w:lvlJc w:val="left"/>
      <w:pPr>
        <w:ind w:left="720" w:hanging="360"/>
      </w:pPr>
      <w:rPr>
        <w:rFonts w:hint="default"/>
      </w:rPr>
    </w:lvl>
    <w:lvl w:ilvl="1" w:tplc="08090019">
      <w:start w:val="1"/>
      <w:numFmt w:val="lowerLetter"/>
      <w:lvlText w:val="%2."/>
      <w:lvlJc w:val="left"/>
      <w:pPr>
        <w:ind w:left="644"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52C"/>
    <w:rsid w:val="00076914"/>
    <w:rsid w:val="000A29D9"/>
    <w:rsid w:val="00107785"/>
    <w:rsid w:val="001E127E"/>
    <w:rsid w:val="00263E05"/>
    <w:rsid w:val="00305A4C"/>
    <w:rsid w:val="0038164E"/>
    <w:rsid w:val="003847E9"/>
    <w:rsid w:val="00394FCB"/>
    <w:rsid w:val="003A5D2C"/>
    <w:rsid w:val="003E03B5"/>
    <w:rsid w:val="00563611"/>
    <w:rsid w:val="005C6961"/>
    <w:rsid w:val="005F0EC2"/>
    <w:rsid w:val="006609D3"/>
    <w:rsid w:val="007C7D58"/>
    <w:rsid w:val="00881E06"/>
    <w:rsid w:val="00897060"/>
    <w:rsid w:val="008D4D54"/>
    <w:rsid w:val="008F2EA2"/>
    <w:rsid w:val="00974DC8"/>
    <w:rsid w:val="009822F1"/>
    <w:rsid w:val="009C0335"/>
    <w:rsid w:val="009F252C"/>
    <w:rsid w:val="00C513DE"/>
    <w:rsid w:val="00C557F0"/>
    <w:rsid w:val="00CC480A"/>
    <w:rsid w:val="00E115D0"/>
    <w:rsid w:val="00E148E9"/>
    <w:rsid w:val="00E338FB"/>
    <w:rsid w:val="00E67CCC"/>
    <w:rsid w:val="00EB1D14"/>
    <w:rsid w:val="00F2544F"/>
    <w:rsid w:val="00F64C82"/>
    <w:rsid w:val="00F65755"/>
    <w:rsid w:val="00F849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016756"/>
  <w15:docId w15:val="{64DF0C05-AA81-4B52-B71D-FD3C3D6A5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060"/>
    <w:pPr>
      <w:ind w:left="720"/>
      <w:contextualSpacing/>
    </w:pPr>
  </w:style>
  <w:style w:type="paragraph" w:styleId="BalloonText">
    <w:name w:val="Balloon Text"/>
    <w:basedOn w:val="Normal"/>
    <w:link w:val="BalloonTextChar"/>
    <w:uiPriority w:val="99"/>
    <w:semiHidden/>
    <w:unhideWhenUsed/>
    <w:rsid w:val="00E148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8E9"/>
    <w:rPr>
      <w:rFonts w:ascii="Segoe UI" w:hAnsi="Segoe UI" w:cs="Segoe UI"/>
      <w:sz w:val="18"/>
      <w:szCs w:val="18"/>
    </w:rPr>
  </w:style>
  <w:style w:type="paragraph" w:customStyle="1" w:styleId="BodyTextKeep">
    <w:name w:val="Body Text Keep"/>
    <w:basedOn w:val="BodyText"/>
    <w:rsid w:val="00107785"/>
    <w:pPr>
      <w:keepNext/>
      <w:spacing w:after="160" w:line="240" w:lineRule="auto"/>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semiHidden/>
    <w:unhideWhenUsed/>
    <w:rsid w:val="00107785"/>
    <w:pPr>
      <w:spacing w:after="120"/>
    </w:pPr>
  </w:style>
  <w:style w:type="character" w:customStyle="1" w:styleId="BodyTextChar">
    <w:name w:val="Body Text Char"/>
    <w:basedOn w:val="DefaultParagraphFont"/>
    <w:link w:val="BodyText"/>
    <w:uiPriority w:val="99"/>
    <w:semiHidden/>
    <w:rsid w:val="00107785"/>
  </w:style>
  <w:style w:type="paragraph" w:styleId="NormalWeb">
    <w:name w:val="Normal (Web)"/>
    <w:basedOn w:val="Normal"/>
    <w:uiPriority w:val="99"/>
    <w:unhideWhenUsed/>
    <w:rsid w:val="003A5D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A5D2C"/>
    <w:rPr>
      <w:b/>
      <w:bCs/>
    </w:rPr>
  </w:style>
  <w:style w:type="character" w:customStyle="1" w:styleId="uv3um">
    <w:name w:val="uv3um"/>
    <w:basedOn w:val="DefaultParagraphFont"/>
    <w:rsid w:val="00305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86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1508</Words>
  <Characters>8602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Cartwright</dc:creator>
  <cp:keywords/>
  <dc:description/>
  <cp:lastModifiedBy>Nicole Taylor</cp:lastModifiedBy>
  <cp:revision>13</cp:revision>
  <cp:lastPrinted>2018-10-01T12:30:00Z</cp:lastPrinted>
  <dcterms:created xsi:type="dcterms:W3CDTF">2025-09-29T10:54:00Z</dcterms:created>
  <dcterms:modified xsi:type="dcterms:W3CDTF">2026-02-13T10:16:00Z</dcterms:modified>
</cp:coreProperties>
</file>