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984.0" w:type="dxa"/>
        <w:jc w:val="left"/>
        <w:tblInd w:w="-113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311"/>
        <w:gridCol w:w="3743"/>
        <w:gridCol w:w="1306"/>
        <w:gridCol w:w="975"/>
        <w:gridCol w:w="2822"/>
        <w:gridCol w:w="3827"/>
        <w:tblGridChange w:id="0">
          <w:tblGrid>
            <w:gridCol w:w="3311"/>
            <w:gridCol w:w="3743"/>
            <w:gridCol w:w="1306"/>
            <w:gridCol w:w="975"/>
            <w:gridCol w:w="2822"/>
            <w:gridCol w:w="3827"/>
          </w:tblGrid>
        </w:tblGridChange>
      </w:tblGrid>
      <w:tr>
        <w:trPr>
          <w:cantSplit w:val="0"/>
          <w:trHeight w:val="408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Nursery</w:t>
            </w:r>
          </w:p>
        </w:tc>
        <w:tc>
          <w:tcPr/>
          <w:p w:rsidR="00000000" w:rsidDel="00000000" w:rsidP="00000000" w:rsidRDefault="00000000" w:rsidRPr="00000000" w14:paraId="00000003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Reception</w:t>
            </w:r>
          </w:p>
        </w:tc>
        <w:tc>
          <w:tcPr/>
          <w:p w:rsidR="00000000" w:rsidDel="00000000" w:rsidP="00000000" w:rsidRDefault="00000000" w:rsidRPr="00000000" w14:paraId="00000004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Skills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5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Focussed activities</w:t>
            </w:r>
          </w:p>
        </w:tc>
        <w:tc>
          <w:tcPr/>
          <w:p w:rsidR="00000000" w:rsidDel="00000000" w:rsidP="00000000" w:rsidRDefault="00000000" w:rsidRPr="00000000" w14:paraId="00000007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CP</w:t>
            </w:r>
          </w:p>
        </w:tc>
      </w:tr>
      <w:tr>
        <w:trPr>
          <w:cantSplit w:val="0"/>
          <w:trHeight w:val="861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0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•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Use all their senses in hands-on exploration of natural materials.</w:t>
            </w:r>
          </w:p>
          <w:p w:rsidR="00000000" w:rsidDel="00000000" w:rsidP="00000000" w:rsidRDefault="00000000" w:rsidRPr="00000000" w14:paraId="0000000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• Talk about what they see</w:t>
            </w:r>
          </w:p>
          <w:p w:rsidR="00000000" w:rsidDel="00000000" w:rsidP="00000000" w:rsidRDefault="00000000" w:rsidRPr="00000000" w14:paraId="0000000B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• Begin to understand the need to respect &amp; care for the natural environment &amp; all living things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• Explore collections of materials with similar and/ or different properties </w:t>
            </w:r>
          </w:p>
          <w:p w:rsidR="00000000" w:rsidDel="00000000" w:rsidP="00000000" w:rsidRDefault="00000000" w:rsidRPr="00000000" w14:paraId="0000000F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• Understand the key features of the life cycle of a butterfly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• Plant seeds and care for growing plants (concept of growth and decay)</w:t>
            </w:r>
          </w:p>
          <w:p w:rsidR="00000000" w:rsidDel="00000000" w:rsidP="00000000" w:rsidRDefault="00000000" w:rsidRPr="00000000" w14:paraId="00000013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• Understand the key features of the life cycle of a plant</w:t>
            </w:r>
          </w:p>
          <w:p w:rsidR="00000000" w:rsidDel="00000000" w:rsidP="00000000" w:rsidRDefault="00000000" w:rsidRPr="00000000" w14:paraId="00000015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• Observe plants closely through a variety of means e.g. magnifiers &amp; photographs</w:t>
            </w:r>
          </w:p>
          <w:p w:rsidR="00000000" w:rsidDel="00000000" w:rsidP="00000000" w:rsidRDefault="00000000" w:rsidRPr="00000000" w14:paraId="00000017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• Extend vocabulary: leaves, petals, roots, bulb, trunk, branches, stem, garden plants, wild plants, seeds</w:t>
            </w:r>
          </w:p>
          <w:p w:rsidR="00000000" w:rsidDel="00000000" w:rsidP="00000000" w:rsidRDefault="00000000" w:rsidRPr="00000000" w14:paraId="00000019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• Observe animals closely through a variety of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means e.g. magnifiers &amp; photographs</w:t>
            </w:r>
          </w:p>
          <w:p w:rsidR="00000000" w:rsidDel="00000000" w:rsidP="00000000" w:rsidRDefault="00000000" w:rsidRPr="00000000" w14:paraId="0000001B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• Understand the key features of the life cycle of an animal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1D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• Describe what they see, hear, smell &amp; feel whilst outside – focused observation of the natural world</w:t>
            </w:r>
          </w:p>
          <w:p w:rsidR="00000000" w:rsidDel="00000000" w:rsidP="00000000" w:rsidRDefault="00000000" w:rsidRPr="00000000" w14:paraId="0000001E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• Discuss how we care for the natural world around us.</w:t>
            </w:r>
          </w:p>
          <w:p w:rsidR="00000000" w:rsidDel="00000000" w:rsidP="00000000" w:rsidRDefault="00000000" w:rsidRPr="00000000" w14:paraId="00000020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• After close observation, draw pictures of the natural world, including animals and plants</w:t>
            </w:r>
          </w:p>
          <w:p w:rsidR="00000000" w:rsidDel="00000000" w:rsidP="00000000" w:rsidRDefault="00000000" w:rsidRPr="00000000" w14:paraId="00000022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• Name &amp; describe some plants</w:t>
            </w:r>
          </w:p>
          <w:p w:rsidR="00000000" w:rsidDel="00000000" w:rsidP="00000000" w:rsidRDefault="00000000" w:rsidRPr="00000000" w14:paraId="0000002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• Identify familiar plants </w:t>
            </w:r>
          </w:p>
          <w:p w:rsidR="00000000" w:rsidDel="00000000" w:rsidP="00000000" w:rsidRDefault="00000000" w:rsidRPr="00000000" w14:paraId="0000002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• Draw pictures of plants</w:t>
            </w:r>
          </w:p>
          <w:p w:rsidR="00000000" w:rsidDel="00000000" w:rsidP="00000000" w:rsidRDefault="00000000" w:rsidRPr="00000000" w14:paraId="000000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• Understand the effect of changing seasons on the natural world around them (weather and seasonal features)</w:t>
            </w:r>
          </w:p>
          <w:p w:rsidR="00000000" w:rsidDel="00000000" w:rsidP="00000000" w:rsidRDefault="00000000" w:rsidRPr="00000000" w14:paraId="0000002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• Name and describe some animals</w:t>
            </w:r>
          </w:p>
          <w:p w:rsidR="00000000" w:rsidDel="00000000" w:rsidP="00000000" w:rsidRDefault="00000000" w:rsidRPr="00000000" w14:paraId="0000002B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 </w:t>
            </w:r>
          </w:p>
          <w:p w:rsidR="00000000" w:rsidDel="00000000" w:rsidP="00000000" w:rsidRDefault="00000000" w:rsidRPr="00000000" w14:paraId="000000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• Identify familiar animals</w:t>
            </w:r>
          </w:p>
          <w:p w:rsidR="00000000" w:rsidDel="00000000" w:rsidP="00000000" w:rsidRDefault="00000000" w:rsidRPr="00000000" w14:paraId="000000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• Observational drawings of animals</w:t>
            </w:r>
          </w:p>
          <w:p w:rsidR="00000000" w:rsidDel="00000000" w:rsidP="00000000" w:rsidRDefault="00000000" w:rsidRPr="00000000" w14:paraId="000000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•  Be able to show care and concern for living things</w:t>
            </w:r>
          </w:p>
          <w:p w:rsidR="00000000" w:rsidDel="00000000" w:rsidP="00000000" w:rsidRDefault="00000000" w:rsidRPr="00000000" w14:paraId="0000003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•  Talk about things they have seen outside including animals</w:t>
            </w:r>
          </w:p>
          <w:p w:rsidR="00000000" w:rsidDel="00000000" w:rsidP="00000000" w:rsidRDefault="00000000" w:rsidRPr="00000000" w14:paraId="000000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•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Encourage children to observe how animals behave differently as the seasons change</w:t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Working scientifically 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-Sorting activities (autumn objects)</w:t>
            </w:r>
          </w:p>
          <w:p w:rsidR="00000000" w:rsidDel="00000000" w:rsidP="00000000" w:rsidRDefault="00000000" w:rsidRPr="00000000" w14:paraId="0000003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39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Exploring the properties of different materials.</w:t>
            </w:r>
          </w:p>
          <w:p w:rsidR="00000000" w:rsidDel="00000000" w:rsidP="00000000" w:rsidRDefault="00000000" w:rsidRPr="00000000" w14:paraId="0000003A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Sorting into categories </w:t>
            </w:r>
          </w:p>
          <w:p w:rsidR="00000000" w:rsidDel="00000000" w:rsidP="00000000" w:rsidRDefault="00000000" w:rsidRPr="00000000" w14:paraId="0000003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720" w:firstLine="0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33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Chemistry 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F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-Making Playdough </w:t>
            </w:r>
          </w:p>
          <w:p w:rsidR="00000000" w:rsidDel="00000000" w:rsidP="00000000" w:rsidRDefault="00000000" w:rsidRPr="00000000" w14:paraId="0000004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- Making bubble mixture</w:t>
            </w:r>
          </w:p>
          <w:p w:rsidR="00000000" w:rsidDel="00000000" w:rsidP="00000000" w:rsidRDefault="00000000" w:rsidRPr="00000000" w14:paraId="00000041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Mixing paints</w:t>
            </w:r>
          </w:p>
          <w:p w:rsidR="00000000" w:rsidDel="00000000" w:rsidP="00000000" w:rsidRDefault="00000000" w:rsidRPr="00000000" w14:paraId="00000044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Different properties of sand</w:t>
            </w:r>
          </w:p>
          <w:p w:rsidR="00000000" w:rsidDel="00000000" w:rsidP="00000000" w:rsidRDefault="00000000" w:rsidRPr="00000000" w14:paraId="00000045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Making bubbles</w:t>
            </w:r>
          </w:p>
          <w:p w:rsidR="00000000" w:rsidDel="00000000" w:rsidP="00000000" w:rsidRDefault="00000000" w:rsidRPr="00000000" w14:paraId="00000046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720" w:hanging="360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Mixing in the mud kitchen</w:t>
            </w:r>
          </w:p>
        </w:tc>
      </w:tr>
      <w:tr>
        <w:trPr>
          <w:cantSplit w:val="0"/>
          <w:trHeight w:val="861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Biology 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Mini beasts Topic (Very hungry caterpillar, </w:t>
            </w:r>
          </w:p>
          <w:p w:rsidR="00000000" w:rsidDel="00000000" w:rsidP="00000000" w:rsidRDefault="00000000" w:rsidRPr="00000000" w14:paraId="0000004B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-Life cycle of a caterpillar</w:t>
            </w:r>
          </w:p>
          <w:p w:rsidR="00000000" w:rsidDel="00000000" w:rsidP="00000000" w:rsidRDefault="00000000" w:rsidRPr="00000000" w14:paraId="0000004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- Life cycle of a lady bird</w:t>
            </w:r>
          </w:p>
          <w:p w:rsidR="00000000" w:rsidDel="00000000" w:rsidP="00000000" w:rsidRDefault="00000000" w:rsidRPr="00000000" w14:paraId="0000004D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-Habitats</w:t>
            </w:r>
          </w:p>
          <w:p w:rsidR="00000000" w:rsidDel="00000000" w:rsidP="00000000" w:rsidRDefault="00000000" w:rsidRPr="00000000" w14:paraId="0000004E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-Life cycle of a flower</w:t>
            </w:r>
          </w:p>
          <w:p w:rsidR="00000000" w:rsidDel="00000000" w:rsidP="00000000" w:rsidRDefault="00000000" w:rsidRPr="00000000" w14:paraId="0000004F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(Use scientific language to describe the above, e.g. chrysalis, pupa, stem, root, seed)</w:t>
            </w:r>
          </w:p>
          <w:p w:rsidR="00000000" w:rsidDel="00000000" w:rsidP="00000000" w:rsidRDefault="00000000" w:rsidRPr="00000000" w14:paraId="0000005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-Growing fruit, vegetables and herbs.</w:t>
            </w:r>
          </w:p>
          <w:p w:rsidR="00000000" w:rsidDel="00000000" w:rsidP="00000000" w:rsidRDefault="00000000" w:rsidRPr="00000000" w14:paraId="00000052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Non fiction books about animals and plants and how to recognise them and crating their own non fiction pages.</w:t>
            </w:r>
          </w:p>
          <w:p w:rsidR="00000000" w:rsidDel="00000000" w:rsidP="00000000" w:rsidRDefault="00000000" w:rsidRPr="00000000" w14:paraId="0000005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-Seasonal walks</w:t>
            </w:r>
          </w:p>
          <w:p w:rsidR="00000000" w:rsidDel="00000000" w:rsidP="00000000" w:rsidRDefault="00000000" w:rsidRPr="00000000" w14:paraId="00000055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-Healthy lifestyles – learning about hygiene, physical activity, exercise and toothbrushing. </w:t>
            </w:r>
          </w:p>
          <w:p w:rsidR="00000000" w:rsidDel="00000000" w:rsidP="00000000" w:rsidRDefault="00000000" w:rsidRPr="00000000" w14:paraId="0000005F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Bug Hunts</w:t>
            </w:r>
          </w:p>
          <w:p w:rsidR="00000000" w:rsidDel="00000000" w:rsidP="00000000" w:rsidRDefault="00000000" w:rsidRPr="00000000" w14:paraId="00000062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Wormery</w:t>
            </w:r>
          </w:p>
          <w:p w:rsidR="00000000" w:rsidDel="00000000" w:rsidP="00000000" w:rsidRDefault="00000000" w:rsidRPr="00000000" w14:paraId="00000063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Bug hotel</w:t>
            </w:r>
          </w:p>
          <w:p w:rsidR="00000000" w:rsidDel="00000000" w:rsidP="00000000" w:rsidRDefault="00000000" w:rsidRPr="00000000" w14:paraId="00000064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Identifying and classifying (bugs and animals)</w:t>
            </w:r>
          </w:p>
          <w:p w:rsidR="00000000" w:rsidDel="00000000" w:rsidP="00000000" w:rsidRDefault="00000000" w:rsidRPr="00000000" w14:paraId="00000065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Watering the plants, looking after the environment. </w:t>
            </w:r>
          </w:p>
          <w:p w:rsidR="00000000" w:rsidDel="00000000" w:rsidP="00000000" w:rsidRDefault="00000000" w:rsidRPr="00000000" w14:paraId="00000066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Looking for seasonal changes in the environment </w:t>
            </w:r>
          </w:p>
          <w:p w:rsidR="00000000" w:rsidDel="00000000" w:rsidP="00000000" w:rsidRDefault="00000000" w:rsidRPr="00000000" w14:paraId="00000067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720" w:hanging="360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Talking and making observations about the weather </w:t>
            </w:r>
          </w:p>
        </w:tc>
      </w:tr>
      <w:tr>
        <w:trPr>
          <w:cantSplit w:val="0"/>
          <w:trHeight w:val="861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Physics 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6B">
            <w:pPr>
              <w:shd w:fill="ffffff" w:val="clear"/>
              <w:rPr>
                <w:rFonts w:ascii="Arial" w:cs="Arial" w:eastAsia="Arial" w:hAnsi="Arial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222222"/>
                <w:sz w:val="20"/>
                <w:szCs w:val="20"/>
                <w:rtl w:val="0"/>
              </w:rPr>
              <w:t xml:space="preserve">-Change of matter (cooking: noodles, cakes, and marshmallows ) </w:t>
            </w:r>
          </w:p>
          <w:p w:rsidR="00000000" w:rsidDel="00000000" w:rsidP="00000000" w:rsidRDefault="00000000" w:rsidRPr="00000000" w14:paraId="0000006C">
            <w:pPr>
              <w:shd w:fill="ffffff" w:val="clear"/>
              <w:rPr>
                <w:rFonts w:ascii="Arial" w:cs="Arial" w:eastAsia="Arial" w:hAnsi="Arial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shd w:fill="ffffff" w:val="clear"/>
              <w:rPr>
                <w:rFonts w:ascii="Arial" w:cs="Arial" w:eastAsia="Arial" w:hAnsi="Arial"/>
                <w:color w:val="222222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color w:val="222222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Fonts w:ascii="Arial" w:cs="Arial" w:eastAsia="Arial" w:hAnsi="Arial"/>
                <w:color w:val="222222"/>
                <w:sz w:val="20"/>
                <w:szCs w:val="20"/>
                <w:highlight w:val="yellow"/>
                <w:rtl w:val="0"/>
              </w:rPr>
              <w:t xml:space="preserve">Making Shadows</w:t>
            </w:r>
          </w:p>
          <w:p w:rsidR="00000000" w:rsidDel="00000000" w:rsidP="00000000" w:rsidRDefault="00000000" w:rsidRPr="00000000" w14:paraId="0000006E">
            <w:pPr>
              <w:shd w:fill="ffffff" w:val="clear"/>
              <w:rPr>
                <w:rFonts w:ascii="Arial" w:cs="Arial" w:eastAsia="Arial" w:hAnsi="Arial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shd w:fill="ffffff" w:val="clear"/>
              <w:rPr>
                <w:rFonts w:ascii="Arial" w:cs="Arial" w:eastAsia="Arial" w:hAnsi="Arial"/>
                <w:color w:val="222222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color w:val="222222"/>
                <w:sz w:val="20"/>
                <w:szCs w:val="20"/>
                <w:highlight w:val="yellow"/>
                <w:rtl w:val="0"/>
              </w:rPr>
              <w:t xml:space="preserve">-Making Kites</w:t>
            </w:r>
          </w:p>
        </w:tc>
        <w:tc>
          <w:tcPr/>
          <w:p w:rsidR="00000000" w:rsidDel="00000000" w:rsidP="00000000" w:rsidRDefault="00000000" w:rsidRPr="00000000" w14:paraId="00000071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Investigating the properties and use of materials.</w:t>
            </w:r>
          </w:p>
          <w:p w:rsidR="00000000" w:rsidDel="00000000" w:rsidP="00000000" w:rsidRDefault="00000000" w:rsidRPr="00000000" w14:paraId="00000072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Investigating balance on the construction areas.</w:t>
            </w:r>
          </w:p>
          <w:p w:rsidR="00000000" w:rsidDel="00000000" w:rsidP="00000000" w:rsidRDefault="00000000" w:rsidRPr="00000000" w14:paraId="00000073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Magnets </w:t>
            </w:r>
          </w:p>
          <w:p w:rsidR="00000000" w:rsidDel="00000000" w:rsidP="00000000" w:rsidRDefault="00000000" w:rsidRPr="00000000" w14:paraId="00000074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Exploring the properties of water</w:t>
            </w:r>
          </w:p>
          <w:p w:rsidR="00000000" w:rsidDel="00000000" w:rsidP="00000000" w:rsidRDefault="00000000" w:rsidRPr="00000000" w14:paraId="00000075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Floating and sinking.</w:t>
            </w:r>
          </w:p>
          <w:p w:rsidR="00000000" w:rsidDel="00000000" w:rsidP="00000000" w:rsidRDefault="00000000" w:rsidRPr="00000000" w14:paraId="00000076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Change of matter (ice)</w:t>
            </w:r>
          </w:p>
          <w:p w:rsidR="00000000" w:rsidDel="00000000" w:rsidP="00000000" w:rsidRDefault="00000000" w:rsidRPr="00000000" w14:paraId="00000077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Electrical circuits (talking about batteries, making robots and charging  in CP)</w:t>
            </w:r>
          </w:p>
          <w:p w:rsidR="00000000" w:rsidDel="00000000" w:rsidP="00000000" w:rsidRDefault="00000000" w:rsidRPr="00000000" w14:paraId="00000078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Exploring and changing the properties of playdough. </w:t>
            </w:r>
          </w:p>
          <w:p w:rsidR="00000000" w:rsidDel="00000000" w:rsidP="00000000" w:rsidRDefault="00000000" w:rsidRPr="00000000" w14:paraId="00000079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Exploring sound through instruments and the music wall</w:t>
            </w:r>
          </w:p>
          <w:p w:rsidR="00000000" w:rsidDel="00000000" w:rsidP="00000000" w:rsidRDefault="00000000" w:rsidRPr="00000000" w14:paraId="0000007A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720" w:hanging="360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Exploring sand</w:t>
            </w:r>
          </w:p>
        </w:tc>
      </w:tr>
      <w:tr>
        <w:trPr>
          <w:cantSplit w:val="0"/>
          <w:trHeight w:val="861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7B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Suggested Vocabulary</w:t>
            </w:r>
          </w:p>
          <w:p w:rsidR="00000000" w:rsidDel="00000000" w:rsidP="00000000" w:rsidRDefault="00000000" w:rsidRPr="00000000" w14:paraId="0000007E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numPr>
                <w:ilvl w:val="0"/>
                <w:numId w:val="3"/>
              </w:numPr>
              <w:ind w:left="72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Sorting, group</w:t>
            </w:r>
          </w:p>
          <w:p w:rsidR="00000000" w:rsidDel="00000000" w:rsidP="00000000" w:rsidRDefault="00000000" w:rsidRPr="00000000" w14:paraId="00000080">
            <w:pPr>
              <w:numPr>
                <w:ilvl w:val="0"/>
                <w:numId w:val="3"/>
              </w:numPr>
              <w:ind w:left="72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Material </w:t>
            </w:r>
          </w:p>
          <w:p w:rsidR="00000000" w:rsidDel="00000000" w:rsidP="00000000" w:rsidRDefault="00000000" w:rsidRPr="00000000" w14:paraId="00000081">
            <w:pPr>
              <w:numPr>
                <w:ilvl w:val="0"/>
                <w:numId w:val="3"/>
              </w:numPr>
              <w:ind w:left="72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Change</w:t>
            </w:r>
          </w:p>
          <w:p w:rsidR="00000000" w:rsidDel="00000000" w:rsidP="00000000" w:rsidRDefault="00000000" w:rsidRPr="00000000" w14:paraId="00000082">
            <w:pPr>
              <w:numPr>
                <w:ilvl w:val="0"/>
                <w:numId w:val="3"/>
              </w:numPr>
              <w:ind w:left="72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Shadow</w:t>
            </w:r>
          </w:p>
          <w:p w:rsidR="00000000" w:rsidDel="00000000" w:rsidP="00000000" w:rsidRDefault="00000000" w:rsidRPr="00000000" w14:paraId="00000083">
            <w:pPr>
              <w:numPr>
                <w:ilvl w:val="0"/>
                <w:numId w:val="3"/>
              </w:numPr>
              <w:ind w:left="72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Texture</w:t>
            </w:r>
          </w:p>
          <w:p w:rsidR="00000000" w:rsidDel="00000000" w:rsidP="00000000" w:rsidRDefault="00000000" w:rsidRPr="00000000" w14:paraId="00000084">
            <w:pPr>
              <w:numPr>
                <w:ilvl w:val="0"/>
                <w:numId w:val="3"/>
              </w:numPr>
              <w:ind w:left="72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Float, sink</w:t>
            </w:r>
          </w:p>
          <w:p w:rsidR="00000000" w:rsidDel="00000000" w:rsidP="00000000" w:rsidRDefault="00000000" w:rsidRPr="00000000" w14:paraId="00000085">
            <w:pPr>
              <w:numPr>
                <w:ilvl w:val="0"/>
                <w:numId w:val="3"/>
              </w:numPr>
              <w:ind w:left="72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Magnetic</w:t>
            </w:r>
          </w:p>
          <w:p w:rsidR="00000000" w:rsidDel="00000000" w:rsidP="00000000" w:rsidRDefault="00000000" w:rsidRPr="00000000" w14:paraId="00000086">
            <w:pPr>
              <w:numPr>
                <w:ilvl w:val="0"/>
                <w:numId w:val="3"/>
              </w:numPr>
              <w:ind w:left="72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Light, dark </w:t>
            </w:r>
          </w:p>
          <w:p w:rsidR="00000000" w:rsidDel="00000000" w:rsidP="00000000" w:rsidRDefault="00000000" w:rsidRPr="00000000" w14:paraId="00000087">
            <w:pPr>
              <w:numPr>
                <w:ilvl w:val="0"/>
                <w:numId w:val="3"/>
              </w:numPr>
              <w:ind w:left="72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Minibeasts - beetle, worm, earwig, ladybird, ant, butterfly, caterpillar,, slug, snail.</w:t>
            </w:r>
          </w:p>
          <w:p w:rsidR="00000000" w:rsidDel="00000000" w:rsidP="00000000" w:rsidRDefault="00000000" w:rsidRPr="00000000" w14:paraId="00000088">
            <w:pPr>
              <w:numPr>
                <w:ilvl w:val="0"/>
                <w:numId w:val="3"/>
              </w:numPr>
              <w:ind w:left="72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Healthy - heart, blood, exercise, warm up, teeth, fruit, vegetables, wash hands, soap</w:t>
            </w:r>
          </w:p>
          <w:p w:rsidR="00000000" w:rsidDel="00000000" w:rsidP="00000000" w:rsidRDefault="00000000" w:rsidRPr="00000000" w14:paraId="00000089">
            <w:pPr>
              <w:numPr>
                <w:ilvl w:val="0"/>
                <w:numId w:val="3"/>
              </w:numPr>
              <w:ind w:left="72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Wind</w:t>
            </w:r>
          </w:p>
          <w:p w:rsidR="00000000" w:rsidDel="00000000" w:rsidP="00000000" w:rsidRDefault="00000000" w:rsidRPr="00000000" w14:paraId="0000008A">
            <w:pPr>
              <w:numPr>
                <w:ilvl w:val="0"/>
                <w:numId w:val="3"/>
              </w:numPr>
              <w:ind w:left="72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Water, ice, melting, boiling</w:t>
            </w:r>
          </w:p>
          <w:p w:rsidR="00000000" w:rsidDel="00000000" w:rsidP="00000000" w:rsidRDefault="00000000" w:rsidRPr="00000000" w14:paraId="0000008B">
            <w:pPr>
              <w:numPr>
                <w:ilvl w:val="0"/>
                <w:numId w:val="3"/>
              </w:numPr>
              <w:ind w:left="72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Life cycle, growing, egg, pupa, chrysalis, hatch</w:t>
            </w:r>
          </w:p>
          <w:p w:rsidR="00000000" w:rsidDel="00000000" w:rsidP="00000000" w:rsidRDefault="00000000" w:rsidRPr="00000000" w14:paraId="0000008C">
            <w:pPr>
              <w:numPr>
                <w:ilvl w:val="0"/>
                <w:numId w:val="3"/>
              </w:numPr>
              <w:ind w:left="72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Batteries, charge, buttons</w:t>
            </w:r>
          </w:p>
          <w:p w:rsidR="00000000" w:rsidDel="00000000" w:rsidP="00000000" w:rsidRDefault="00000000" w:rsidRPr="00000000" w14:paraId="0000008D">
            <w:pPr>
              <w:numPr>
                <w:ilvl w:val="0"/>
                <w:numId w:val="3"/>
              </w:numPr>
              <w:ind w:left="72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Loud, quiet </w:t>
            </w:r>
          </w:p>
          <w:p w:rsidR="00000000" w:rsidDel="00000000" w:rsidP="00000000" w:rsidRDefault="00000000" w:rsidRPr="00000000" w14:paraId="0000008E">
            <w:pPr>
              <w:numPr>
                <w:ilvl w:val="0"/>
                <w:numId w:val="3"/>
              </w:numPr>
              <w:ind w:left="72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Fly, swim</w:t>
            </w:r>
          </w:p>
          <w:p w:rsidR="00000000" w:rsidDel="00000000" w:rsidP="00000000" w:rsidRDefault="00000000" w:rsidRPr="00000000" w14:paraId="0000008F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3">
            <w:pPr>
              <w:jc w:val="center"/>
              <w:rPr>
                <w:rFonts w:ascii="Arial" w:cs="Arial" w:eastAsia="Arial" w:hAnsi="Arial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jc w:val="center"/>
              <w:rPr>
                <w:rFonts w:ascii="Arial" w:cs="Arial" w:eastAsia="Arial" w:hAnsi="Arial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jc w:val="center"/>
              <w:rPr>
                <w:rFonts w:ascii="Arial" w:cs="Arial" w:eastAsia="Arial" w:hAnsi="Arial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0"/>
                <w:szCs w:val="20"/>
                <w:rtl w:val="0"/>
              </w:rPr>
              <w:t xml:space="preserve">I am a scientist</w:t>
            </w:r>
          </w:p>
          <w:p w:rsidR="00000000" w:rsidDel="00000000" w:rsidP="00000000" w:rsidRDefault="00000000" w:rsidRPr="00000000" w14:paraId="00000096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I can sort, identify and classify a group of objects</w:t>
            </w:r>
          </w:p>
          <w:p w:rsidR="00000000" w:rsidDel="00000000" w:rsidP="00000000" w:rsidRDefault="00000000" w:rsidRPr="00000000" w14:paraId="00000099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I can name and recognise some plants and animals</w:t>
            </w:r>
          </w:p>
          <w:p w:rsidR="00000000" w:rsidDel="00000000" w:rsidP="00000000" w:rsidRDefault="00000000" w:rsidRPr="00000000" w14:paraId="0000009A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I can ask questions about my environment</w:t>
            </w:r>
          </w:p>
          <w:p w:rsidR="00000000" w:rsidDel="00000000" w:rsidP="00000000" w:rsidRDefault="00000000" w:rsidRPr="00000000" w14:paraId="0000009B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I can help take care of my environment</w:t>
            </w:r>
          </w:p>
          <w:p w:rsidR="00000000" w:rsidDel="00000000" w:rsidP="00000000" w:rsidRDefault="00000000" w:rsidRPr="00000000" w14:paraId="0000009C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I know what plants and animals need to grow and live</w:t>
            </w:r>
          </w:p>
          <w:p w:rsidR="00000000" w:rsidDel="00000000" w:rsidP="00000000" w:rsidRDefault="00000000" w:rsidRPr="00000000" w14:paraId="0000009D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I can notice the changes in my environment</w:t>
            </w:r>
          </w:p>
          <w:p w:rsidR="00000000" w:rsidDel="00000000" w:rsidP="00000000" w:rsidRDefault="00000000" w:rsidRPr="00000000" w14:paraId="0000009E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(materials ?)</w:t>
            </w:r>
          </w:p>
        </w:tc>
      </w:tr>
    </w:tbl>
    <w:p w:rsidR="00000000" w:rsidDel="00000000" w:rsidP="00000000" w:rsidRDefault="00000000" w:rsidRPr="00000000" w14:paraId="000000A0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Courier New"/>
  <w:font w:name="Noto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A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513"/>
        <w:tab w:val="right" w:pos="9026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rFonts w:ascii="Arial" w:cs="Arial" w:eastAsia="Arial" w:hAnsi="Arial"/>
        <w:b w:val="1"/>
        <w:color w:val="000000"/>
        <w:rtl w:val="0"/>
      </w:rPr>
      <w:t xml:space="preserve">Emmaus EYFS Science Bridging Document</w:t>
    </w:r>
    <w:r w:rsidDel="00000000" w:rsidR="00000000" w:rsidRPr="00000000">
      <w:rPr>
        <w:color w:val="000000"/>
        <w:rtl w:val="0"/>
      </w:rPr>
      <w:t xml:space="preserve"> </w:t>
    </w:r>
    <w:r w:rsidDel="00000000" w:rsidR="00000000" w:rsidRPr="00000000">
      <w:rPr>
        <w:color w:val="000000"/>
      </w:rPr>
      <w:drawing>
        <wp:inline distB="0" distT="0" distL="0" distR="0">
          <wp:extent cx="140574" cy="196686"/>
          <wp:effectExtent b="0" l="0" r="0" t="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40574" cy="196686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" w:cs="Noto Sans" w:eastAsia="Noto Sans" w:hAnsi="Noto San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cs="Noto Sans" w:eastAsia="Noto Sans" w:hAnsi="Noto San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" w:cs="Noto Sans" w:eastAsia="Noto Sans" w:hAnsi="Noto San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cs="Noto Sans" w:eastAsia="Noto Sans" w:hAnsi="Noto San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" w:cs="Noto Sans" w:eastAsia="Noto Sans" w:hAnsi="Noto San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cs="Noto Sans" w:eastAsia="Noto Sans" w:hAnsi="Noto San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" w:cs="Noto Sans" w:eastAsia="Noto Sans" w:hAnsi="Noto San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cs="Noto Sans" w:eastAsia="Noto Sans" w:hAnsi="Noto San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" w:cs="Noto Sans" w:eastAsia="Noto Sans" w:hAnsi="Noto San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cs="Noto Sans" w:eastAsia="Noto Sans" w:hAnsi="Noto San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" w:cs="Noto Sans" w:eastAsia="Noto Sans" w:hAnsi="Noto San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cs="Noto Sans" w:eastAsia="Noto Sans" w:hAnsi="Noto San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" w:cs="Noto Sans" w:eastAsia="Noto Sans" w:hAnsi="Noto San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cs="Noto Sans" w:eastAsia="Noto Sans" w:hAnsi="Noto San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" w:cs="Noto Sans" w:eastAsia="Noto Sans" w:hAnsi="Noto San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cs="Noto Sans" w:eastAsia="Noto Sans" w:hAnsi="Noto San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" w:cs="Noto Sans" w:eastAsia="Noto Sans" w:hAnsi="Noto San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cs="Noto Sans" w:eastAsia="Noto Sans" w:hAnsi="Noto Sans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Noto Sans" w:cs="Noto Sans" w:eastAsia="Noto Sans" w:hAnsi="Noto San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cs="Noto Sans" w:eastAsia="Noto Sans" w:hAnsi="Noto San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" w:cs="Noto Sans" w:eastAsia="Noto Sans" w:hAnsi="Noto San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cs="Noto Sans" w:eastAsia="Noto Sans" w:hAnsi="Noto San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" w:cs="Noto Sans" w:eastAsia="Noto Sans" w:hAnsi="Noto San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cs="Noto Sans" w:eastAsia="Noto Sans" w:hAnsi="Noto Sans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Noto Sans" w:cs="Noto Sans" w:eastAsia="Noto Sans" w:hAnsi="Noto San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cs="Noto Sans" w:eastAsia="Noto Sans" w:hAnsi="Noto San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" w:cs="Noto Sans" w:eastAsia="Noto Sans" w:hAnsi="Noto San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cs="Noto Sans" w:eastAsia="Noto Sans" w:hAnsi="Noto San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" w:cs="Noto Sans" w:eastAsia="Noto Sans" w:hAnsi="Noto San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cs="Noto Sans" w:eastAsia="Noto Sans" w:hAnsi="Noto San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F2651C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Grid">
    <w:name w:val="Table Grid"/>
    <w:basedOn w:val="TableNormal"/>
    <w:uiPriority w:val="59"/>
    <w:rsid w:val="00F2651C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EA1EE5"/>
    <w:pPr>
      <w:ind w:left="720"/>
      <w:contextualSpacing w:val="1"/>
    </w:pPr>
  </w:style>
  <w:style w:type="character" w:styleId="Hyperlink">
    <w:name w:val="Hyperlink"/>
    <w:basedOn w:val="DefaultParagraphFont"/>
    <w:uiPriority w:val="99"/>
    <w:semiHidden w:val="1"/>
    <w:unhideWhenUsed w:val="1"/>
    <w:rsid w:val="00811021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 w:val="1"/>
    <w:rsid w:val="008971F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971F9"/>
  </w:style>
  <w:style w:type="paragraph" w:styleId="Footer">
    <w:name w:val="footer"/>
    <w:basedOn w:val="Normal"/>
    <w:link w:val="FooterChar"/>
    <w:uiPriority w:val="99"/>
    <w:unhideWhenUsed w:val="1"/>
    <w:rsid w:val="008971F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971F9"/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0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1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-regular.ttf"/><Relationship Id="rId2" Type="http://schemas.openxmlformats.org/officeDocument/2006/relationships/font" Target="fonts/NotoSans-bold.ttf"/><Relationship Id="rId3" Type="http://schemas.openxmlformats.org/officeDocument/2006/relationships/font" Target="fonts/NotoSans-italic.ttf"/><Relationship Id="rId4" Type="http://schemas.openxmlformats.org/officeDocument/2006/relationships/font" Target="fonts/NotoSans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UceXBY9YUJ4DsR/pSIBdye1nsTg==">AMUW2mUAlXgqXUid6JaXW7/wwm9lRDBSyxMrHXJhzooD9AZKpaW6VJeHQ88H86/Yga7nOnIVCgrPqkx8+7IVUk15VjCNzJaMxr8EZ3pYmID4zWsGZmsIf+o=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2021-10-17T14:01:00Z</dcterms:created>
  <dc:creator>Simon Collis</dc:creator>
</cp:coreProperties>
</file>